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E7" w:rsidRPr="008252B8" w:rsidRDefault="007507E7" w:rsidP="007507E7">
      <w:r>
        <w:t xml:space="preserve">                                                                                              </w:t>
      </w:r>
      <w:r w:rsidRPr="008252B8">
        <w:t>Приложение</w:t>
      </w:r>
      <w:r w:rsidR="00047955">
        <w:t xml:space="preserve"> </w:t>
      </w:r>
      <w:r w:rsidRPr="008252B8">
        <w:t>№ 5</w:t>
      </w:r>
    </w:p>
    <w:p w:rsidR="007507E7" w:rsidRDefault="007507E7" w:rsidP="007507E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7507E7" w:rsidRDefault="007507E7" w:rsidP="007507E7">
      <w:pPr>
        <w:rPr>
          <w:b/>
        </w:rPr>
      </w:pPr>
      <w:r>
        <w:rPr>
          <w:b/>
        </w:rPr>
        <w:t xml:space="preserve">                                                                                              Утверждено</w:t>
      </w:r>
    </w:p>
    <w:p w:rsidR="007507E7" w:rsidRDefault="007507E7" w:rsidP="007507E7">
      <w:pPr>
        <w:rPr>
          <w:b/>
        </w:rPr>
      </w:pPr>
      <w:r>
        <w:rPr>
          <w:b/>
        </w:rPr>
        <w:t xml:space="preserve">                                                                                              постановлением администрации</w:t>
      </w:r>
    </w:p>
    <w:p w:rsidR="007507E7" w:rsidRDefault="007507E7" w:rsidP="007507E7">
      <w:pPr>
        <w:rPr>
          <w:b/>
        </w:rPr>
      </w:pPr>
      <w:r>
        <w:rPr>
          <w:b/>
        </w:rPr>
        <w:t xml:space="preserve">                                                                                              Коныпского сельского поселения</w:t>
      </w:r>
    </w:p>
    <w:p w:rsidR="007507E7" w:rsidRDefault="007507E7" w:rsidP="007507E7">
      <w:pPr>
        <w:rPr>
          <w:b/>
        </w:rPr>
      </w:pPr>
      <w:r>
        <w:rPr>
          <w:b/>
        </w:rPr>
        <w:t xml:space="preserve">                                                                                              Кирово-Чепецкого района</w:t>
      </w:r>
    </w:p>
    <w:p w:rsidR="007507E7" w:rsidRDefault="007507E7" w:rsidP="007507E7">
      <w:pPr>
        <w:rPr>
          <w:b/>
        </w:rPr>
      </w:pPr>
      <w:r>
        <w:rPr>
          <w:b/>
        </w:rPr>
        <w:t xml:space="preserve">                                                                                              Кировской области</w:t>
      </w:r>
    </w:p>
    <w:p w:rsidR="007507E7" w:rsidRDefault="007507E7" w:rsidP="007507E7">
      <w:pPr>
        <w:rPr>
          <w:b/>
        </w:rPr>
      </w:pPr>
      <w:r>
        <w:rPr>
          <w:b/>
        </w:rPr>
        <w:t xml:space="preserve">                                                                                              от </w:t>
      </w:r>
      <w:r w:rsidR="004803AB">
        <w:rPr>
          <w:b/>
        </w:rPr>
        <w:t>13</w:t>
      </w:r>
      <w:r>
        <w:rPr>
          <w:b/>
        </w:rPr>
        <w:t>.</w:t>
      </w:r>
      <w:r w:rsidR="00796ECA">
        <w:rPr>
          <w:b/>
        </w:rPr>
        <w:t>0</w:t>
      </w:r>
      <w:r w:rsidR="004803AB">
        <w:rPr>
          <w:b/>
        </w:rPr>
        <w:t>7</w:t>
      </w:r>
      <w:r>
        <w:rPr>
          <w:b/>
        </w:rPr>
        <w:t>.20</w:t>
      </w:r>
      <w:r w:rsidR="00C9242B">
        <w:rPr>
          <w:b/>
        </w:rPr>
        <w:t>23</w:t>
      </w:r>
      <w:r w:rsidR="008F04DB">
        <w:rPr>
          <w:b/>
        </w:rPr>
        <w:t xml:space="preserve"> </w:t>
      </w:r>
      <w:r>
        <w:rPr>
          <w:b/>
        </w:rPr>
        <w:t xml:space="preserve"> № </w:t>
      </w:r>
      <w:r w:rsidR="004803AB">
        <w:rPr>
          <w:b/>
        </w:rPr>
        <w:t>32</w:t>
      </w:r>
    </w:p>
    <w:p w:rsidR="007507E7" w:rsidRDefault="007507E7" w:rsidP="007507E7">
      <w:pPr>
        <w:rPr>
          <w:b/>
        </w:rPr>
      </w:pPr>
    </w:p>
    <w:p w:rsidR="007507E7" w:rsidRDefault="007507E7" w:rsidP="007507E7">
      <w:pPr>
        <w:rPr>
          <w:b/>
        </w:rPr>
      </w:pPr>
    </w:p>
    <w:p w:rsidR="007507E7" w:rsidRDefault="007507E7" w:rsidP="007507E7">
      <w:pPr>
        <w:rPr>
          <w:b/>
        </w:rPr>
      </w:pPr>
    </w:p>
    <w:p w:rsidR="007507E7" w:rsidRDefault="007507E7" w:rsidP="007507E7">
      <w:pPr>
        <w:jc w:val="center"/>
        <w:rPr>
          <w:b/>
        </w:rPr>
      </w:pPr>
      <w:r>
        <w:rPr>
          <w:b/>
        </w:rPr>
        <w:t>Отчет об исполнении бюджетных ассигнований резервного фонда</w:t>
      </w:r>
    </w:p>
    <w:p w:rsidR="007507E7" w:rsidRDefault="007507E7" w:rsidP="007507E7">
      <w:pPr>
        <w:jc w:val="center"/>
        <w:rPr>
          <w:b/>
        </w:rPr>
      </w:pPr>
      <w:r>
        <w:rPr>
          <w:b/>
        </w:rPr>
        <w:t>администрации Коныпского сельского поселения Кирово-Чепецкого района</w:t>
      </w:r>
      <w:r w:rsidR="00BA345D">
        <w:rPr>
          <w:b/>
        </w:rPr>
        <w:t xml:space="preserve"> Кировской области</w:t>
      </w:r>
    </w:p>
    <w:p w:rsidR="007507E7" w:rsidRDefault="007507E7" w:rsidP="007507E7">
      <w:pPr>
        <w:jc w:val="center"/>
        <w:rPr>
          <w:b/>
        </w:rPr>
      </w:pPr>
      <w:r>
        <w:rPr>
          <w:b/>
        </w:rPr>
        <w:t xml:space="preserve">за </w:t>
      </w:r>
      <w:r w:rsidR="004426F6">
        <w:rPr>
          <w:b/>
        </w:rPr>
        <w:t>перв</w:t>
      </w:r>
      <w:r w:rsidR="004803AB">
        <w:rPr>
          <w:b/>
        </w:rPr>
        <w:t>ое полугодие</w:t>
      </w:r>
      <w:r w:rsidR="004426F6">
        <w:rPr>
          <w:b/>
        </w:rPr>
        <w:t xml:space="preserve"> </w:t>
      </w:r>
      <w:r w:rsidR="00796ECA">
        <w:rPr>
          <w:b/>
        </w:rPr>
        <w:t>20</w:t>
      </w:r>
      <w:r w:rsidR="002751B2">
        <w:rPr>
          <w:b/>
        </w:rPr>
        <w:t>2</w:t>
      </w:r>
      <w:r w:rsidR="00C9242B">
        <w:rPr>
          <w:b/>
        </w:rPr>
        <w:t>3</w:t>
      </w:r>
      <w:r w:rsidR="00BA345D">
        <w:rPr>
          <w:b/>
        </w:rPr>
        <w:t xml:space="preserve"> </w:t>
      </w:r>
      <w:r w:rsidR="00796ECA">
        <w:rPr>
          <w:b/>
        </w:rPr>
        <w:t>года.</w:t>
      </w:r>
    </w:p>
    <w:p w:rsidR="007507E7" w:rsidRDefault="007507E7" w:rsidP="007507E7">
      <w:pPr>
        <w:jc w:val="center"/>
        <w:rPr>
          <w:b/>
        </w:rPr>
      </w:pPr>
    </w:p>
    <w:p w:rsidR="007507E7" w:rsidRDefault="007507E7" w:rsidP="007507E7">
      <w:pPr>
        <w:jc w:val="center"/>
        <w:rPr>
          <w:b/>
        </w:rPr>
      </w:pPr>
    </w:p>
    <w:p w:rsidR="007507E7" w:rsidRDefault="007507E7" w:rsidP="007507E7">
      <w:pPr>
        <w:jc w:val="right"/>
        <w:rPr>
          <w:b/>
        </w:rPr>
      </w:pPr>
      <w:r>
        <w:rPr>
          <w:b/>
        </w:rPr>
        <w:t xml:space="preserve">                                           </w:t>
      </w:r>
    </w:p>
    <w:p w:rsidR="007507E7" w:rsidRDefault="0013553E" w:rsidP="007507E7">
      <w:pPr>
        <w:jc w:val="right"/>
        <w:rPr>
          <w:b/>
        </w:rPr>
      </w:pPr>
      <w:r>
        <w:rPr>
          <w:b/>
        </w:rPr>
        <w:t>(</w:t>
      </w:r>
      <w:r w:rsidR="007507E7">
        <w:rPr>
          <w:b/>
        </w:rPr>
        <w:t>рубли</w:t>
      </w:r>
      <w:r>
        <w:rPr>
          <w:b/>
        </w:rPr>
        <w:t>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5"/>
        <w:gridCol w:w="1666"/>
        <w:gridCol w:w="2379"/>
        <w:gridCol w:w="2353"/>
      </w:tblGrid>
      <w:tr w:rsidR="007507E7" w:rsidRPr="006C2FB5" w:rsidTr="007507E7">
        <w:tc>
          <w:tcPr>
            <w:tcW w:w="2885" w:type="dxa"/>
            <w:shd w:val="clear" w:color="auto" w:fill="auto"/>
          </w:tcPr>
          <w:p w:rsidR="007507E7" w:rsidRPr="006C2FB5" w:rsidRDefault="007507E7" w:rsidP="005E00E2">
            <w:pPr>
              <w:jc w:val="center"/>
              <w:rPr>
                <w:b/>
              </w:rPr>
            </w:pPr>
            <w:r w:rsidRPr="006C2FB5">
              <w:rPr>
                <w:b/>
              </w:rPr>
              <w:t>Раздел</w:t>
            </w:r>
          </w:p>
        </w:tc>
        <w:tc>
          <w:tcPr>
            <w:tcW w:w="1666" w:type="dxa"/>
            <w:shd w:val="clear" w:color="auto" w:fill="auto"/>
          </w:tcPr>
          <w:p w:rsidR="007507E7" w:rsidRPr="006C2FB5" w:rsidRDefault="007507E7" w:rsidP="005E00E2">
            <w:pPr>
              <w:jc w:val="center"/>
              <w:rPr>
                <w:b/>
              </w:rPr>
            </w:pPr>
            <w:r w:rsidRPr="006C2FB5">
              <w:rPr>
                <w:b/>
              </w:rPr>
              <w:t>Направлено на мероприятия</w:t>
            </w:r>
          </w:p>
        </w:tc>
        <w:tc>
          <w:tcPr>
            <w:tcW w:w="2379" w:type="dxa"/>
            <w:shd w:val="clear" w:color="auto" w:fill="auto"/>
          </w:tcPr>
          <w:p w:rsidR="007507E7" w:rsidRPr="006C2FB5" w:rsidRDefault="007507E7" w:rsidP="00343820">
            <w:pPr>
              <w:jc w:val="center"/>
              <w:rPr>
                <w:b/>
              </w:rPr>
            </w:pPr>
            <w:r w:rsidRPr="006C2FB5">
              <w:rPr>
                <w:b/>
              </w:rPr>
              <w:t>Уточненная бюджетная роспись на 20</w:t>
            </w:r>
            <w:r w:rsidR="002751B2">
              <w:rPr>
                <w:b/>
              </w:rPr>
              <w:t>2</w:t>
            </w:r>
            <w:r w:rsidR="00C9242B">
              <w:rPr>
                <w:b/>
              </w:rPr>
              <w:t xml:space="preserve">3 </w:t>
            </w:r>
            <w:r w:rsidRPr="006C2FB5">
              <w:rPr>
                <w:b/>
              </w:rPr>
              <w:t>г</w:t>
            </w:r>
          </w:p>
        </w:tc>
        <w:tc>
          <w:tcPr>
            <w:tcW w:w="2353" w:type="dxa"/>
            <w:shd w:val="clear" w:color="auto" w:fill="auto"/>
          </w:tcPr>
          <w:p w:rsidR="007507E7" w:rsidRPr="006C2FB5" w:rsidRDefault="007507E7" w:rsidP="00C9242B">
            <w:pPr>
              <w:jc w:val="center"/>
              <w:rPr>
                <w:b/>
              </w:rPr>
            </w:pPr>
            <w:r w:rsidRPr="006C2FB5">
              <w:rPr>
                <w:b/>
              </w:rPr>
              <w:t xml:space="preserve">Исполнено за </w:t>
            </w:r>
            <w:r w:rsidR="004426F6">
              <w:rPr>
                <w:b/>
              </w:rPr>
              <w:t>перв</w:t>
            </w:r>
            <w:r w:rsidR="00C9242B">
              <w:rPr>
                <w:b/>
              </w:rPr>
              <w:t>ый</w:t>
            </w:r>
            <w:r w:rsidR="004426F6">
              <w:rPr>
                <w:b/>
              </w:rPr>
              <w:t xml:space="preserve"> </w:t>
            </w:r>
            <w:r w:rsidR="00C9242B">
              <w:rPr>
                <w:b/>
              </w:rPr>
              <w:t>квартал</w:t>
            </w:r>
            <w:r w:rsidR="00796ECA">
              <w:rPr>
                <w:b/>
              </w:rPr>
              <w:t xml:space="preserve"> 20</w:t>
            </w:r>
            <w:r w:rsidR="002751B2">
              <w:rPr>
                <w:b/>
              </w:rPr>
              <w:t>2</w:t>
            </w:r>
            <w:r w:rsidR="00C9242B">
              <w:rPr>
                <w:b/>
              </w:rPr>
              <w:t xml:space="preserve">3 </w:t>
            </w:r>
            <w:r w:rsidR="00796ECA">
              <w:rPr>
                <w:b/>
              </w:rPr>
              <w:t>г</w:t>
            </w:r>
          </w:p>
        </w:tc>
      </w:tr>
      <w:tr w:rsidR="007507E7" w:rsidRPr="006C2FB5" w:rsidTr="007507E7">
        <w:tc>
          <w:tcPr>
            <w:tcW w:w="2885" w:type="dxa"/>
            <w:shd w:val="clear" w:color="auto" w:fill="auto"/>
          </w:tcPr>
          <w:p w:rsidR="007507E7" w:rsidRPr="006C2FB5" w:rsidRDefault="007507E7" w:rsidP="005E00E2">
            <w:pPr>
              <w:jc w:val="center"/>
              <w:rPr>
                <w:b/>
              </w:rPr>
            </w:pPr>
            <w:r w:rsidRPr="006C2FB5">
              <w:rPr>
                <w:b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7507E7" w:rsidRPr="006C2FB5" w:rsidRDefault="007507E7" w:rsidP="005E00E2">
            <w:pPr>
              <w:jc w:val="center"/>
              <w:rPr>
                <w:b/>
              </w:rPr>
            </w:pPr>
            <w:r w:rsidRPr="006C2FB5">
              <w:rPr>
                <w:b/>
              </w:rPr>
              <w:t>2</w:t>
            </w:r>
          </w:p>
        </w:tc>
        <w:tc>
          <w:tcPr>
            <w:tcW w:w="2379" w:type="dxa"/>
            <w:shd w:val="clear" w:color="auto" w:fill="auto"/>
          </w:tcPr>
          <w:p w:rsidR="007507E7" w:rsidRPr="006C2FB5" w:rsidRDefault="007507E7" w:rsidP="005E00E2">
            <w:pPr>
              <w:jc w:val="center"/>
              <w:rPr>
                <w:b/>
              </w:rPr>
            </w:pPr>
            <w:r w:rsidRPr="006C2FB5">
              <w:rPr>
                <w:b/>
              </w:rPr>
              <w:t>3</w:t>
            </w:r>
          </w:p>
        </w:tc>
        <w:tc>
          <w:tcPr>
            <w:tcW w:w="2353" w:type="dxa"/>
            <w:shd w:val="clear" w:color="auto" w:fill="auto"/>
          </w:tcPr>
          <w:p w:rsidR="007507E7" w:rsidRPr="006C2FB5" w:rsidRDefault="007507E7" w:rsidP="005E00E2">
            <w:pPr>
              <w:jc w:val="center"/>
              <w:rPr>
                <w:b/>
              </w:rPr>
            </w:pPr>
            <w:r w:rsidRPr="006C2FB5">
              <w:rPr>
                <w:b/>
              </w:rPr>
              <w:t>4</w:t>
            </w:r>
          </w:p>
        </w:tc>
      </w:tr>
      <w:tr w:rsidR="007507E7" w:rsidRPr="006C2FB5" w:rsidTr="007507E7">
        <w:tc>
          <w:tcPr>
            <w:tcW w:w="2885" w:type="dxa"/>
            <w:shd w:val="clear" w:color="auto" w:fill="auto"/>
          </w:tcPr>
          <w:p w:rsidR="007507E7" w:rsidRPr="006C2FB5" w:rsidRDefault="007507E7" w:rsidP="007507E7">
            <w:pPr>
              <w:rPr>
                <w:b/>
              </w:rPr>
            </w:pPr>
            <w:r w:rsidRPr="006C2FB5">
              <w:rPr>
                <w:b/>
              </w:rPr>
              <w:t>0111 «Резервный фонд»</w:t>
            </w:r>
          </w:p>
        </w:tc>
        <w:tc>
          <w:tcPr>
            <w:tcW w:w="1666" w:type="dxa"/>
            <w:shd w:val="clear" w:color="auto" w:fill="auto"/>
          </w:tcPr>
          <w:p w:rsidR="007507E7" w:rsidRPr="006C2FB5" w:rsidRDefault="007507E7" w:rsidP="005E00E2">
            <w:pPr>
              <w:jc w:val="right"/>
              <w:rPr>
                <w:b/>
              </w:rPr>
            </w:pPr>
          </w:p>
        </w:tc>
        <w:tc>
          <w:tcPr>
            <w:tcW w:w="2379" w:type="dxa"/>
            <w:shd w:val="clear" w:color="auto" w:fill="auto"/>
          </w:tcPr>
          <w:p w:rsidR="007507E7" w:rsidRPr="006C2FB5" w:rsidRDefault="007507E7" w:rsidP="005E00E2">
            <w:pPr>
              <w:jc w:val="right"/>
              <w:rPr>
                <w:b/>
              </w:rPr>
            </w:pPr>
            <w:r w:rsidRPr="006C2FB5">
              <w:rPr>
                <w:b/>
              </w:rPr>
              <w:t>5000,00</w:t>
            </w:r>
          </w:p>
        </w:tc>
        <w:tc>
          <w:tcPr>
            <w:tcW w:w="2353" w:type="dxa"/>
            <w:shd w:val="clear" w:color="auto" w:fill="auto"/>
          </w:tcPr>
          <w:p w:rsidR="007507E7" w:rsidRPr="006C2FB5" w:rsidRDefault="007507E7" w:rsidP="005E00E2">
            <w:pPr>
              <w:jc w:val="right"/>
              <w:rPr>
                <w:b/>
              </w:rPr>
            </w:pPr>
            <w:r w:rsidRPr="006C2FB5">
              <w:rPr>
                <w:b/>
              </w:rPr>
              <w:t>0,00</w:t>
            </w:r>
          </w:p>
        </w:tc>
      </w:tr>
    </w:tbl>
    <w:p w:rsidR="001B7A9A" w:rsidRDefault="001B7A9A">
      <w:bookmarkStart w:id="0" w:name="_GoBack"/>
      <w:bookmarkEnd w:id="0"/>
    </w:p>
    <w:sectPr w:rsidR="001B7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ED"/>
    <w:rsid w:val="00047955"/>
    <w:rsid w:val="000B07C4"/>
    <w:rsid w:val="0013553E"/>
    <w:rsid w:val="001B17A1"/>
    <w:rsid w:val="001B7A9A"/>
    <w:rsid w:val="002751B2"/>
    <w:rsid w:val="00343820"/>
    <w:rsid w:val="004426F6"/>
    <w:rsid w:val="004803AB"/>
    <w:rsid w:val="005D359D"/>
    <w:rsid w:val="007507E7"/>
    <w:rsid w:val="00796ECA"/>
    <w:rsid w:val="00812C29"/>
    <w:rsid w:val="008F04DB"/>
    <w:rsid w:val="00BA345D"/>
    <w:rsid w:val="00BB52ED"/>
    <w:rsid w:val="00C34CE8"/>
    <w:rsid w:val="00C9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507E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507E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2023-07-13T08:54:00Z</cp:lastPrinted>
  <dcterms:created xsi:type="dcterms:W3CDTF">2023-06-14T08:34:00Z</dcterms:created>
  <dcterms:modified xsi:type="dcterms:W3CDTF">2023-07-13T08:54:00Z</dcterms:modified>
</cp:coreProperties>
</file>