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9A" w:rsidRDefault="00D41D6C" w:rsidP="00AC7B9A">
      <w:r w:rsidRPr="005E3EE9">
        <w:rPr>
          <w:rFonts w:eastAsia="Calibri"/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248AC893" wp14:editId="7B3D7741">
            <wp:simplePos x="0" y="0"/>
            <wp:positionH relativeFrom="column">
              <wp:posOffset>2717800</wp:posOffset>
            </wp:positionH>
            <wp:positionV relativeFrom="paragraph">
              <wp:posOffset>38735</wp:posOffset>
            </wp:positionV>
            <wp:extent cx="478155" cy="600075"/>
            <wp:effectExtent l="0" t="0" r="0" b="9525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B9A" w:rsidRDefault="00AC7B9A" w:rsidP="00AC7B9A">
      <w:pPr>
        <w:jc w:val="center"/>
        <w:rPr>
          <w:rFonts w:ascii="Times New Roman" w:hAnsi="Times New Roman"/>
          <w:sz w:val="2"/>
          <w:szCs w:val="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B9A" w:rsidRDefault="00AC7B9A" w:rsidP="00AC7B9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51.95pt;margin-top:-42.15pt;width:3.55pt;height: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" stroked="f">
                <v:textbox inset="0,0,0,0">
                  <w:txbxContent>
                    <w:p w:rsidR="00AC7B9A" w:rsidRDefault="00AC7B9A" w:rsidP="00AC7B9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AC7B9A" w:rsidTr="00AC7B9A">
        <w:trPr>
          <w:cantSplit/>
          <w:trHeight w:hRule="exact" w:val="340"/>
        </w:trPr>
        <w:tc>
          <w:tcPr>
            <w:tcW w:w="3969" w:type="dxa"/>
            <w:gridSpan w:val="3"/>
          </w:tcPr>
          <w:p w:rsidR="00AC7B9A" w:rsidRDefault="00AC7B9A">
            <w:pPr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br w:type="page"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AC7B9A" w:rsidRDefault="00AC7B9A">
            <w:pPr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hideMark/>
          </w:tcPr>
          <w:p w:rsidR="00AC7B9A" w:rsidRDefault="00AC7B9A">
            <w:pPr>
              <w:suppressAutoHyphens w:val="0"/>
              <w:autoSpaceDE/>
              <w:autoSpaceDN/>
              <w:adjustRightInd/>
              <w:spacing w:after="0"/>
              <w:rPr>
                <w:rFonts w:ascii="Times New Roman" w:hAnsi="Times New Roman"/>
                <w:kern w:val="0"/>
                <w:lang w:eastAsia="ru-RU"/>
              </w:rPr>
            </w:pPr>
            <w:bookmarkStart w:id="0" w:name="_GoBack"/>
            <w:bookmarkEnd w:id="0"/>
          </w:p>
        </w:tc>
      </w:tr>
      <w:tr w:rsidR="00AC7B9A" w:rsidTr="00AC7B9A">
        <w:trPr>
          <w:trHeight w:val="1883"/>
        </w:trPr>
        <w:tc>
          <w:tcPr>
            <w:tcW w:w="9120" w:type="dxa"/>
            <w:gridSpan w:val="7"/>
            <w:hideMark/>
          </w:tcPr>
          <w:p w:rsidR="00AC7B9A" w:rsidRDefault="00AC7B9A" w:rsidP="00D41D6C">
            <w:pPr>
              <w:keepNext/>
              <w:keepLines/>
              <w:tabs>
                <w:tab w:val="left" w:pos="2977"/>
              </w:tabs>
              <w:spacing w:before="360"/>
              <w:jc w:val="center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br/>
              <w:t>КОНЫПСКОГО СЕЛЬСКОГО ПОСЕЛЕНИЯ</w:t>
            </w:r>
            <w:r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br/>
              <w:t>КИРОВО-ЧЕПЕЦКОГО РАЙОНА КИРОВСКОЙ ОБЛАСТИ</w:t>
            </w:r>
          </w:p>
          <w:p w:rsidR="00AC7B9A" w:rsidRDefault="00AC7B9A">
            <w:pPr>
              <w:keepNext/>
              <w:spacing w:before="360" w:after="360"/>
              <w:jc w:val="center"/>
              <w:rPr>
                <w:rFonts w:ascii="Times New Roman" w:hAnsi="Times New Roman"/>
                <w:b/>
                <w:noProof/>
                <w:sz w:val="32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AC7B9A" w:rsidTr="00AC7B9A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7B9A" w:rsidRDefault="00AC7B9A">
            <w:pPr>
              <w:suppressAutoHyphens w:val="0"/>
              <w:autoSpaceDE/>
              <w:autoSpaceDN/>
              <w:adjustRightInd/>
              <w:spacing w:after="0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7B9A" w:rsidRDefault="00AC7B9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7B9A" w:rsidRDefault="00AC7B9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7B9A" w:rsidRDefault="00AC7B9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7B9A" w:rsidRDefault="00AC7B9A">
            <w:pPr>
              <w:suppressAutoHyphens w:val="0"/>
              <w:autoSpaceDE/>
              <w:autoSpaceDN/>
              <w:adjustRightInd/>
              <w:spacing w:after="0"/>
              <w:rPr>
                <w:rFonts w:ascii="Times New Roman" w:hAnsi="Times New Roman"/>
                <w:kern w:val="0"/>
                <w:lang w:eastAsia="ru-RU"/>
              </w:rPr>
            </w:pPr>
          </w:p>
        </w:tc>
      </w:tr>
      <w:tr w:rsidR="00AC7B9A" w:rsidTr="00AC7B9A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7B9A" w:rsidRDefault="00AC7B9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д. Малый Конып</w:t>
            </w:r>
          </w:p>
        </w:tc>
      </w:tr>
    </w:tbl>
    <w:p w:rsidR="00AC7B9A" w:rsidRDefault="00AC7B9A" w:rsidP="00AC7B9A">
      <w:pPr>
        <w:widowControl w:val="0"/>
        <w:rPr>
          <w:rFonts w:ascii="Times New Roman" w:hAnsi="Times New Roman"/>
          <w:b/>
          <w:sz w:val="36"/>
          <w:szCs w:val="28"/>
        </w:rPr>
      </w:pPr>
    </w:p>
    <w:p w:rsidR="00AC7B9A" w:rsidRDefault="00AC7B9A" w:rsidP="00AC7B9A">
      <w:pPr>
        <w:spacing w:after="0"/>
        <w:ind w:left="360" w:right="534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Правила землепользования и застройки территории Коныпского сельского поселения </w:t>
      </w:r>
    </w:p>
    <w:p w:rsidR="00AC7B9A" w:rsidRDefault="00AC7B9A" w:rsidP="00AC7B9A">
      <w:pPr>
        <w:spacing w:after="0"/>
        <w:ind w:left="360" w:right="534"/>
        <w:jc w:val="center"/>
      </w:pPr>
      <w:r>
        <w:rPr>
          <w:rFonts w:ascii="Times New Roman" w:hAnsi="Times New Roman"/>
          <w:b/>
          <w:sz w:val="28"/>
          <w:szCs w:val="28"/>
        </w:rPr>
        <w:t>Кирово-Чепецкого района Кировской области</w:t>
      </w:r>
    </w:p>
    <w:p w:rsidR="00AC7B9A" w:rsidRDefault="00AC7B9A" w:rsidP="00AC7B9A">
      <w:pPr>
        <w:jc w:val="center"/>
        <w:rPr>
          <w:rFonts w:ascii="Times New Roman" w:hAnsi="Times New Roman"/>
          <w:b/>
          <w:sz w:val="36"/>
          <w:szCs w:val="28"/>
        </w:rPr>
      </w:pPr>
    </w:p>
    <w:p w:rsidR="00AC7B9A" w:rsidRDefault="00AC7B9A" w:rsidP="00AC7B9A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  <w:lang w:eastAsia="zh-CN"/>
        </w:rPr>
        <w:t>В соответствии с Федеральным законом от 01.03.2025 №486-ФЗ «О внесении изменений в Градостроительный кодекс Российской Федерации и отдельные законодательные акты Российской Федерации»», администрация Коныпского сельского поселения ПОСТАНОВЛЯЕТ:</w:t>
      </w:r>
    </w:p>
    <w:p w:rsidR="00AC7B9A" w:rsidRDefault="00AC7B9A" w:rsidP="00AC7B9A">
      <w:pPr>
        <w:spacing w:after="0"/>
        <w:ind w:right="-6"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</w:rPr>
        <w:t xml:space="preserve"> Внести изменения в Правила землепользования и застройки территории Коныпского сельского поселения Кирово-Чепецкого района Кировской области утвержденные постановлением администрации Коныпского сельского поселения Кирово-Чепецкого района Кировской области № 70 от 24.12.2021 года </w:t>
      </w:r>
      <w:r>
        <w:rPr>
          <w:rFonts w:ascii="Times New Roman" w:hAnsi="Times New Roman"/>
          <w:sz w:val="28"/>
          <w:szCs w:val="28"/>
          <w:lang w:eastAsia="zh-CN"/>
        </w:rPr>
        <w:t>(далее – Правила) следующие изменения:</w:t>
      </w:r>
    </w:p>
    <w:p w:rsidR="00AC7B9A" w:rsidRDefault="00AC7B9A" w:rsidP="00AC7B9A">
      <w:pPr>
        <w:spacing w:after="0"/>
        <w:ind w:left="-567" w:firstLine="1020"/>
        <w:jc w:val="both"/>
      </w:pPr>
      <w:r>
        <w:t xml:space="preserve">        </w:t>
      </w:r>
      <w:r>
        <w:rPr>
          <w:sz w:val="28"/>
          <w:szCs w:val="28"/>
        </w:rPr>
        <w:t>1.1.</w:t>
      </w:r>
      <w:r>
        <w:t xml:space="preserve"> </w:t>
      </w:r>
      <w:r>
        <w:rPr>
          <w:rFonts w:ascii="Times New Roman" w:hAnsi="Times New Roman"/>
          <w:bCs/>
          <w:color w:val="00060E"/>
          <w:kern w:val="0"/>
          <w:sz w:val="28"/>
          <w:szCs w:val="28"/>
          <w:highlight w:val="white"/>
          <w:lang w:eastAsia="ru-RU"/>
        </w:rPr>
        <w:t xml:space="preserve">В пункт 2.3 главы 2 </w:t>
      </w:r>
      <w:r>
        <w:rPr>
          <w:rFonts w:ascii="Times New Roman" w:hAnsi="Times New Roman"/>
          <w:color w:val="00060E"/>
          <w:kern w:val="0"/>
          <w:sz w:val="28"/>
          <w:szCs w:val="28"/>
          <w:highlight w:val="white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Изменение видов разрешенного использования земельных  участков и объектов капитального строительства физическими и юридическими лицами» добавить подпункт 9  следующего содержания:</w:t>
      </w:r>
    </w:p>
    <w:p w:rsidR="00AC7B9A" w:rsidRDefault="00AC7B9A" w:rsidP="00AC7B9A">
      <w:pPr>
        <w:spacing w:after="0"/>
        <w:ind w:left="-567" w:firstLine="1020"/>
        <w:jc w:val="both"/>
        <w:rPr>
          <w:rFonts w:ascii="Times New Roman" w:hAnsi="Times New Roman"/>
          <w:color w:val="00060E"/>
          <w:sz w:val="28"/>
          <w:szCs w:val="28"/>
        </w:rPr>
      </w:pPr>
      <w:r>
        <w:rPr>
          <w:rFonts w:ascii="Times New Roman" w:hAnsi="Times New Roman"/>
          <w:color w:val="00060E"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в границах зон с особыми условиями использования территорий»;</w:t>
      </w:r>
    </w:p>
    <w:p w:rsidR="00AC7B9A" w:rsidRDefault="00AC7B9A" w:rsidP="00AC7B9A">
      <w:pPr>
        <w:spacing w:after="0"/>
        <w:ind w:left="-283" w:firstLine="680"/>
        <w:jc w:val="both"/>
      </w:pPr>
      <w:r>
        <w:rPr>
          <w:rFonts w:ascii="Times New Roman" w:hAnsi="Times New Roman"/>
          <w:color w:val="00060E"/>
          <w:sz w:val="28"/>
          <w:szCs w:val="28"/>
        </w:rPr>
        <w:lastRenderedPageBreak/>
        <w:t xml:space="preserve">    1.2. </w:t>
      </w:r>
      <w:r>
        <w:rPr>
          <w:rFonts w:ascii="Times New Roman" w:hAnsi="Times New Roman"/>
          <w:kern w:val="0"/>
          <w:sz w:val="28"/>
          <w:szCs w:val="28"/>
          <w:highlight w:val="white"/>
          <w:lang w:eastAsia="ru-RU"/>
        </w:rPr>
        <w:t>В главе 5 «Внесение изменений в правила землепользования и застройки» Правил:</w:t>
      </w:r>
    </w:p>
    <w:p w:rsidR="00AC7B9A" w:rsidRDefault="00AC7B9A" w:rsidP="00AC7B9A">
      <w:pPr>
        <w:spacing w:after="0"/>
        <w:ind w:left="-283" w:firstLine="680"/>
        <w:jc w:val="both"/>
      </w:pPr>
      <w:r>
        <w:rPr>
          <w:rFonts w:ascii="Times New Roman" w:hAnsi="Times New Roman"/>
          <w:kern w:val="0"/>
          <w:sz w:val="28"/>
          <w:szCs w:val="28"/>
          <w:highlight w:val="white"/>
          <w:lang w:eastAsia="ru-RU"/>
        </w:rPr>
        <w:t xml:space="preserve">       1.2.1. В </w:t>
      </w:r>
      <w:proofErr w:type="spellStart"/>
      <w:r>
        <w:rPr>
          <w:rFonts w:ascii="Times New Roman" w:hAnsi="Times New Roman"/>
          <w:kern w:val="0"/>
          <w:sz w:val="28"/>
          <w:szCs w:val="28"/>
          <w:highlight w:val="white"/>
          <w:lang w:eastAsia="ru-RU"/>
        </w:rPr>
        <w:t>п.п</w:t>
      </w:r>
      <w:proofErr w:type="spellEnd"/>
      <w:r>
        <w:rPr>
          <w:rFonts w:ascii="Times New Roman" w:hAnsi="Times New Roman"/>
          <w:kern w:val="0"/>
          <w:sz w:val="28"/>
          <w:szCs w:val="28"/>
          <w:lang w:eastAsia="ru-RU"/>
        </w:rPr>
        <w:t>. 1.1, п.1. добавить абзац следующего содержания:</w:t>
      </w:r>
    </w:p>
    <w:p w:rsidR="00AC7B9A" w:rsidRDefault="00AC7B9A" w:rsidP="00AC7B9A">
      <w:pPr>
        <w:spacing w:after="0"/>
        <w:ind w:left="-283" w:firstLine="680"/>
        <w:jc w:val="both"/>
        <w:rPr>
          <w:rFonts w:ascii="Times New Roman" w:hAnsi="Times New Roman"/>
          <w:bCs/>
          <w:color w:val="00060E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60E"/>
          <w:kern w:val="0"/>
          <w:sz w:val="28"/>
          <w:szCs w:val="28"/>
          <w:highlight w:val="white"/>
        </w:rPr>
        <w:t xml:space="preserve">« - </w:t>
      </w:r>
      <w:r>
        <w:rPr>
          <w:rFonts w:ascii="Times New Roman" w:hAnsi="Times New Roman"/>
          <w:color w:val="00060E"/>
          <w:kern w:val="0"/>
          <w:sz w:val="28"/>
          <w:szCs w:val="28"/>
          <w:highlight w:val="white"/>
        </w:rPr>
        <w:t>принятие решения о комплексном развитии территории или заключение в соответствии со </w:t>
      </w:r>
      <w:hyperlink r:id="rId6" w:anchor="block_70" w:history="1">
        <w:r>
          <w:rPr>
            <w:rStyle w:val="a3"/>
            <w:rFonts w:ascii="Times New Roman" w:hAnsi="Times New Roman"/>
            <w:color w:val="00060E"/>
            <w:kern w:val="0"/>
            <w:sz w:val="28"/>
            <w:szCs w:val="28"/>
            <w:highlight w:val="white"/>
            <w:u w:val="none"/>
            <w:shd w:val="clear" w:color="auto" w:fill="FFFFFF"/>
          </w:rPr>
          <w:t>статьей 70</w:t>
        </w:r>
      </w:hyperlink>
      <w:r>
        <w:rPr>
          <w:rFonts w:ascii="Times New Roman" w:hAnsi="Times New Roman"/>
          <w:color w:val="00060E"/>
          <w:kern w:val="0"/>
          <w:sz w:val="28"/>
          <w:szCs w:val="28"/>
          <w:highlight w:val="white"/>
        </w:rPr>
        <w:t> настоящего Кодекса договора о комплексном развитии территории</w:t>
      </w:r>
      <w:proofErr w:type="gramStart"/>
      <w:r>
        <w:rPr>
          <w:rFonts w:ascii="Times New Roman" w:hAnsi="Times New Roman"/>
          <w:color w:val="00060E"/>
          <w:kern w:val="0"/>
          <w:sz w:val="28"/>
          <w:szCs w:val="28"/>
          <w:highlight w:val="white"/>
        </w:rPr>
        <w:t>;</w:t>
      </w:r>
      <w:r>
        <w:rPr>
          <w:rFonts w:ascii="Times New Roman" w:hAnsi="Times New Roman"/>
          <w:bCs/>
          <w:color w:val="00060E"/>
          <w:kern w:val="0"/>
          <w:sz w:val="28"/>
          <w:szCs w:val="28"/>
          <w:highlight w:val="white"/>
          <w:lang w:eastAsia="ru-RU"/>
        </w:rPr>
        <w:t>»</w:t>
      </w:r>
      <w:proofErr w:type="gramEnd"/>
      <w:r>
        <w:rPr>
          <w:rFonts w:ascii="Times New Roman" w:hAnsi="Times New Roman"/>
          <w:bCs/>
          <w:color w:val="00060E"/>
          <w:kern w:val="0"/>
          <w:sz w:val="28"/>
          <w:szCs w:val="28"/>
          <w:highlight w:val="white"/>
          <w:lang w:eastAsia="ru-RU"/>
        </w:rPr>
        <w:t>;</w:t>
      </w:r>
    </w:p>
    <w:p w:rsidR="00AC7B9A" w:rsidRDefault="00AC7B9A" w:rsidP="00AC7B9A">
      <w:pPr>
        <w:spacing w:after="0"/>
        <w:ind w:left="-283" w:firstLine="680"/>
        <w:jc w:val="both"/>
      </w:pPr>
      <w:r>
        <w:rPr>
          <w:rFonts w:ascii="Times New Roman" w:hAnsi="Times New Roman"/>
          <w:kern w:val="0"/>
          <w:sz w:val="28"/>
          <w:szCs w:val="28"/>
          <w:highlight w:val="white"/>
          <w:lang w:eastAsia="ru-RU"/>
        </w:rPr>
        <w:t xml:space="preserve">1.3. </w:t>
      </w:r>
      <w:proofErr w:type="spellStart"/>
      <w:r>
        <w:rPr>
          <w:rFonts w:ascii="Times New Roman" w:hAnsi="Times New Roman"/>
          <w:kern w:val="0"/>
          <w:sz w:val="28"/>
          <w:szCs w:val="28"/>
          <w:highlight w:val="white"/>
          <w:lang w:eastAsia="ru-RU"/>
        </w:rPr>
        <w:t>П.п</w:t>
      </w:r>
      <w:proofErr w:type="spellEnd"/>
      <w:r>
        <w:rPr>
          <w:rFonts w:ascii="Times New Roman" w:hAnsi="Times New Roman"/>
          <w:kern w:val="0"/>
          <w:sz w:val="28"/>
          <w:szCs w:val="28"/>
          <w:highlight w:val="white"/>
          <w:lang w:eastAsia="ru-RU"/>
        </w:rPr>
        <w:t>. 1.11. изложить в новой редакции:</w:t>
      </w:r>
    </w:p>
    <w:p w:rsidR="00AC7B9A" w:rsidRDefault="00AC7B9A" w:rsidP="00AC7B9A">
      <w:pPr>
        <w:spacing w:after="0"/>
        <w:ind w:left="-567" w:firstLine="1020"/>
        <w:jc w:val="both"/>
      </w:pPr>
      <w:r>
        <w:rPr>
          <w:rFonts w:ascii="Times New Roman" w:hAnsi="Times New Roman"/>
          <w:bCs/>
          <w:color w:val="00060E"/>
          <w:kern w:val="0"/>
          <w:sz w:val="28"/>
          <w:szCs w:val="28"/>
          <w:highlight w:val="white"/>
        </w:rPr>
        <w:t xml:space="preserve">« - в случае внесения изменений в правила землепользования и застройки в целях комплексного развития территории такие изменения должны быть внесены в срок не </w:t>
      </w:r>
      <w:proofErr w:type="gramStart"/>
      <w:r>
        <w:rPr>
          <w:rFonts w:ascii="Times New Roman" w:hAnsi="Times New Roman"/>
          <w:bCs/>
          <w:color w:val="00060E"/>
          <w:kern w:val="0"/>
          <w:sz w:val="28"/>
          <w:szCs w:val="28"/>
          <w:highlight w:val="white"/>
        </w:rPr>
        <w:t>позднее</w:t>
      </w:r>
      <w:proofErr w:type="gramEnd"/>
      <w:r>
        <w:rPr>
          <w:rFonts w:ascii="Times New Roman" w:hAnsi="Times New Roman"/>
          <w:bCs/>
          <w:color w:val="00060E"/>
          <w:kern w:val="0"/>
          <w:sz w:val="28"/>
          <w:szCs w:val="28"/>
          <w:highlight w:val="white"/>
        </w:rPr>
        <w:t xml:space="preserve"> чем девяносто дней со дня утверждения проекта планировки территории в целях ее комплексного развития;</w:t>
      </w:r>
      <w:r>
        <w:rPr>
          <w:rFonts w:ascii="Times New Roman" w:hAnsi="Times New Roman"/>
          <w:bCs/>
          <w:color w:val="00060E"/>
          <w:kern w:val="0"/>
          <w:sz w:val="28"/>
          <w:szCs w:val="28"/>
          <w:highlight w:val="white"/>
          <w:lang w:eastAsia="ru-RU"/>
        </w:rPr>
        <w:t>»;</w:t>
      </w:r>
    </w:p>
    <w:p w:rsidR="00AC7B9A" w:rsidRDefault="00AC7B9A" w:rsidP="00AC7B9A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на официальном сайте администрации Коныпского сельского поселения и в федеральной государственной информационной системе территориального планирования.</w:t>
      </w:r>
    </w:p>
    <w:p w:rsidR="00AC7B9A" w:rsidRDefault="00AC7B9A" w:rsidP="00AC7B9A">
      <w:pPr>
        <w:ind w:firstLine="720"/>
        <w:jc w:val="both"/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C7B9A" w:rsidRDefault="00AC7B9A" w:rsidP="00AC7B9A">
      <w:pPr>
        <w:pStyle w:val="cecee1e1fbfbf7f7ededfbfbe9e9e2e2e5e5e1e1"/>
        <w:shd w:val="clear" w:color="auto" w:fill="FFFFFF"/>
        <w:spacing w:after="0"/>
        <w:ind w:firstLine="708"/>
        <w:jc w:val="both"/>
      </w:pPr>
    </w:p>
    <w:p w:rsidR="00AC7B9A" w:rsidRDefault="00AC7B9A" w:rsidP="00AC7B9A">
      <w:pPr>
        <w:pStyle w:val="cecee1e1fbfbf7f7ededfbfbe9e9e2e2e5e5e1e1"/>
        <w:shd w:val="clear" w:color="auto" w:fill="FFFFFF"/>
        <w:spacing w:after="0"/>
        <w:ind w:firstLine="708"/>
        <w:jc w:val="both"/>
      </w:pPr>
    </w:p>
    <w:p w:rsidR="00AC7B9A" w:rsidRDefault="00AC7B9A" w:rsidP="00AC7B9A">
      <w:pPr>
        <w:pStyle w:val="cecee1e1fbfbf7f7ededfbfbe9e9e2e2e5e5e1e1"/>
        <w:shd w:val="clear" w:color="auto" w:fill="FFFFFF"/>
        <w:spacing w:before="0" w:after="0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ВрИО главы администрации </w:t>
      </w:r>
    </w:p>
    <w:p w:rsidR="00AC7B9A" w:rsidRDefault="00AC7B9A" w:rsidP="00AC7B9A">
      <w:pPr>
        <w:pStyle w:val="cecee1e1fbfbf7f7ededfbfbe9e9e2e2e5e5e1e1"/>
        <w:shd w:val="clear" w:color="auto" w:fill="FFFFFF"/>
        <w:spacing w:before="0" w:after="0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Коныпского сельского поселения                                        Е.А. Матвеева</w:t>
      </w:r>
    </w:p>
    <w:p w:rsidR="00AC7B9A" w:rsidRDefault="00AC7B9A" w:rsidP="00AC7B9A">
      <w:pPr>
        <w:widowControl w:val="0"/>
        <w:tabs>
          <w:tab w:val="right" w:leader="dot" w:pos="9540"/>
        </w:tabs>
        <w:spacing w:before="120"/>
        <w:ind w:right="201"/>
        <w:jc w:val="right"/>
        <w:rPr>
          <w:rFonts w:ascii="Times New Roman" w:hAnsi="Times New Roman"/>
          <w:sz w:val="28"/>
          <w:szCs w:val="28"/>
        </w:rPr>
      </w:pPr>
    </w:p>
    <w:p w:rsidR="001722E0" w:rsidRDefault="001722E0"/>
    <w:sectPr w:rsidR="00172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7F"/>
    <w:rsid w:val="001722E0"/>
    <w:rsid w:val="008A657F"/>
    <w:rsid w:val="00AC7B9A"/>
    <w:rsid w:val="00D4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9A"/>
    <w:pPr>
      <w:suppressAutoHyphens/>
      <w:autoSpaceDE w:val="0"/>
      <w:autoSpaceDN w:val="0"/>
      <w:adjustRightInd w:val="0"/>
    </w:pPr>
    <w:rPr>
      <w:rFonts w:ascii="Calibri" w:eastAsia="Times New Roman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7B9A"/>
    <w:rPr>
      <w:color w:val="0000FF" w:themeColor="hyperlink"/>
      <w:u w:val="single"/>
    </w:rPr>
  </w:style>
  <w:style w:type="paragraph" w:customStyle="1" w:styleId="cecee1e1fbfbf7f7ededfbfbe9e9e2e2e5e5e1e1">
    <w:name w:val="Оceceбe1e1ыfbfbчf7f7нededыfbfbйe9e9 (вe2e2еe5e5бe1e1)"/>
    <w:basedOn w:val="a"/>
    <w:uiPriority w:val="99"/>
    <w:rsid w:val="00AC7B9A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9A"/>
    <w:pPr>
      <w:suppressAutoHyphens/>
      <w:autoSpaceDE w:val="0"/>
      <w:autoSpaceDN w:val="0"/>
      <w:adjustRightInd w:val="0"/>
    </w:pPr>
    <w:rPr>
      <w:rFonts w:ascii="Calibri" w:eastAsia="Times New Roman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7B9A"/>
    <w:rPr>
      <w:color w:val="0000FF" w:themeColor="hyperlink"/>
      <w:u w:val="single"/>
    </w:rPr>
  </w:style>
  <w:style w:type="paragraph" w:customStyle="1" w:styleId="cecee1e1fbfbf7f7ededfbfbe9e9e2e2e5e5e1e1">
    <w:name w:val="Оceceбe1e1ыfbfbчf7f7нededыfbfbйe9e9 (вe2e2еe5e5бe1e1)"/>
    <w:basedOn w:val="a"/>
    <w:uiPriority w:val="99"/>
    <w:rsid w:val="00AC7B9A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12138258/2c2bb927757944432208533b3ff87c36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2025-04-18T05:44:00Z</dcterms:created>
  <dcterms:modified xsi:type="dcterms:W3CDTF">2025-04-18T05:45:00Z</dcterms:modified>
</cp:coreProperties>
</file>