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ED" w:rsidRDefault="004B61ED" w:rsidP="004B61E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-185420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1ED" w:rsidRDefault="004B61ED" w:rsidP="004B61E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61ED" w:rsidRDefault="004B61ED" w:rsidP="004B61E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КОНЫПСКОГО 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КИРОВО-ЧЕПЕЦКОГО РАЙОНА КИРОВСКОЙ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ПОСТАНОВЛЕНИЕ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4B61ED" w:rsidRDefault="004B61ED" w:rsidP="004B61ED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03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.07.2024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№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60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</w:p>
    <w:p w:rsidR="004B61ED" w:rsidRDefault="004B61ED" w:rsidP="004B61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 Малый Конып</w:t>
      </w:r>
    </w:p>
    <w:p w:rsidR="004B61ED" w:rsidRDefault="004B61ED" w:rsidP="004B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«О подготовке к отопительному периоду потребителей тепловой</w:t>
      </w:r>
    </w:p>
    <w:p w:rsidR="004B61ED" w:rsidRDefault="004B61ED" w:rsidP="004B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энергии на территории Коныпск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ого сельского поселения  на 2025/2026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года»</w:t>
      </w:r>
    </w:p>
    <w:p w:rsidR="004B61ED" w:rsidRDefault="004B61ED" w:rsidP="004B61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1ED" w:rsidRDefault="004B61ED" w:rsidP="004B61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1ED" w:rsidRDefault="004B61ED" w:rsidP="004B61E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качественной подготовки Коныпского сельского поселения к ра</w:t>
      </w:r>
      <w:r>
        <w:rPr>
          <w:rFonts w:ascii="Times New Roman" w:eastAsia="Calibri" w:hAnsi="Times New Roman" w:cs="Times New Roman"/>
          <w:sz w:val="28"/>
          <w:szCs w:val="28"/>
        </w:rPr>
        <w:t>боте в осенне-зимний период 2025/2026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и  предотвращения аварийных ситуаций при осуществлении постоянного водоснабжения и теплоснабжения учреждений Коныпского сельского поселения Кирово-Чепецкого района Кировской области  ПОСТАНАВЛЯЕТ: </w:t>
      </w:r>
    </w:p>
    <w:p w:rsidR="004B61ED" w:rsidRDefault="004B61ED" w:rsidP="004B61E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оценке готовности к отопительному периоду учреждений – потребителей тепловой энергии на территории Коныпского сельского поселения согласно приложению №1. </w:t>
      </w:r>
    </w:p>
    <w:p w:rsidR="004B61ED" w:rsidRDefault="004B61ED" w:rsidP="004B61E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проверку готовности к отопительному периоду учреждений, подключенных к центральной системе теплоснабжения.</w:t>
      </w:r>
    </w:p>
    <w:p w:rsidR="004B61ED" w:rsidRDefault="004B61ED" w:rsidP="004B61E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выдать паспорт готовности  к отопительному периоду согласно приложению №2.</w:t>
      </w:r>
    </w:p>
    <w:p w:rsidR="004B61ED" w:rsidRDefault="004B61ED" w:rsidP="004B61E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постановления оставляю за собой.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Коныпского сельского поселения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Матвеева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Коныпского сельского поселения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Матвеева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Дело, прокуратура</w:t>
      </w:r>
    </w:p>
    <w:p w:rsidR="004B61ED" w:rsidRDefault="004B61ED" w:rsidP="004B61ED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Матвеева Елена Александровна, 8(83361)79-319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tbl>
      <w:tblPr>
        <w:tblStyle w:val="a4"/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4B61ED" w:rsidTr="004B61ED">
        <w:trPr>
          <w:trHeight w:val="192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B61ED" w:rsidRDefault="004B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4B61ED" w:rsidRDefault="004B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1ED" w:rsidRDefault="004B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B61ED" w:rsidRDefault="004B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</w:p>
          <w:p w:rsidR="004B61ED" w:rsidRDefault="004B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Коныпского сельского поселения Кирово-Чепецкого района </w:t>
            </w:r>
          </w:p>
          <w:p w:rsidR="004B61ED" w:rsidRDefault="004B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4B61ED" w:rsidRDefault="004B6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03.07.2025  № 60</w:t>
            </w:r>
          </w:p>
        </w:tc>
      </w:tr>
    </w:tbl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61ED" w:rsidRDefault="004B61ED" w:rsidP="004B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B61ED" w:rsidRDefault="004B61ED" w:rsidP="004B6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оценки готовности к отопительному периоду учреждени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й–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потребителей тепловой энергии на территории Коныпского сельского поселения</w:t>
      </w:r>
    </w:p>
    <w:p w:rsidR="004B61ED" w:rsidRDefault="004B61ED" w:rsidP="004B6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ВрИО главы</w:t>
      </w:r>
      <w:r>
        <w:rPr>
          <w:rFonts w:ascii="Times New Roman" w:hAnsi="Times New Roman" w:cs="Times New Roman"/>
          <w:sz w:val="28"/>
          <w:szCs w:val="28"/>
        </w:rPr>
        <w:t xml:space="preserve"> Коныпского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БЕРЕСНЕВА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Александр</w:t>
      </w:r>
      <w:r>
        <w:rPr>
          <w:rFonts w:ascii="Times New Roman" w:hAnsi="Times New Roman" w:cs="Times New Roman"/>
          <w:sz w:val="28"/>
          <w:szCs w:val="28"/>
        </w:rPr>
        <w:t xml:space="preserve">овна                              </w:t>
      </w:r>
      <w:r>
        <w:rPr>
          <w:rFonts w:ascii="Times New Roman" w:hAnsi="Times New Roman" w:cs="Times New Roman"/>
          <w:sz w:val="28"/>
          <w:szCs w:val="28"/>
        </w:rPr>
        <w:t>- заведующий отделом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Жизнеобеспечения администрации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Кирово-Чепецкого района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 согласованию)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ШИВРИН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Витальевич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директор МУП ЖКХ «Конып»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 согласованию)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ЧЕРАНЕВА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Николаевна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Совета ветеранов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 согласованию) 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КРАВЧЕНКО</w:t>
      </w:r>
    </w:p>
    <w:p w:rsidR="004B61ED" w:rsidRDefault="004B61ED" w:rsidP="004B61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Евгеньевич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 участка КЧГУ филиала</w:t>
      </w:r>
    </w:p>
    <w:p w:rsidR="004B61ED" w:rsidRDefault="004B61ED" w:rsidP="004B61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АО «Газпром газораспределение                                                                                                                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Киров» в г. Кирово-Чепецке   </w:t>
      </w:r>
    </w:p>
    <w:p w:rsidR="004B61ED" w:rsidRDefault="004B61ED" w:rsidP="004B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 согласованию)</w:t>
      </w:r>
    </w:p>
    <w:p w:rsidR="00B9757F" w:rsidRDefault="00B9757F"/>
    <w:sectPr w:rsidR="00B9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D43"/>
    <w:multiLevelType w:val="hybridMultilevel"/>
    <w:tmpl w:val="DC36B210"/>
    <w:lvl w:ilvl="0" w:tplc="9822D8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38"/>
    <w:rsid w:val="004B61ED"/>
    <w:rsid w:val="009D7838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ED"/>
    <w:pPr>
      <w:ind w:left="720"/>
      <w:contextualSpacing/>
    </w:pPr>
  </w:style>
  <w:style w:type="table" w:styleId="a4">
    <w:name w:val="Table Grid"/>
    <w:basedOn w:val="a1"/>
    <w:uiPriority w:val="59"/>
    <w:rsid w:val="004B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ED"/>
    <w:pPr>
      <w:ind w:left="720"/>
      <w:contextualSpacing/>
    </w:pPr>
  </w:style>
  <w:style w:type="table" w:styleId="a4">
    <w:name w:val="Table Grid"/>
    <w:basedOn w:val="a1"/>
    <w:uiPriority w:val="59"/>
    <w:rsid w:val="004B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2025-07-04T05:57:00Z</dcterms:created>
  <dcterms:modified xsi:type="dcterms:W3CDTF">2025-07-04T06:01:00Z</dcterms:modified>
</cp:coreProperties>
</file>