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C6" w:rsidRPr="00056FC6" w:rsidRDefault="00056FC6" w:rsidP="00056FC6">
      <w:pPr>
        <w:jc w:val="center"/>
        <w:rPr>
          <w:sz w:val="2"/>
          <w:szCs w:val="2"/>
        </w:rPr>
      </w:pPr>
    </w:p>
    <w:p w:rsidR="00056FC6" w:rsidRPr="00056FC6" w:rsidRDefault="00056FC6" w:rsidP="00056FC6">
      <w:pPr>
        <w:jc w:val="center"/>
        <w:rPr>
          <w:sz w:val="2"/>
          <w:szCs w:val="2"/>
        </w:rPr>
      </w:pPr>
    </w:p>
    <w:p w:rsidR="00056FC6" w:rsidRPr="00056FC6" w:rsidRDefault="00056FC6" w:rsidP="00056FC6">
      <w:pPr>
        <w:jc w:val="center"/>
        <w:rPr>
          <w:sz w:val="2"/>
          <w:szCs w:val="2"/>
        </w:rPr>
      </w:pPr>
    </w:p>
    <w:p w:rsidR="00056FC6" w:rsidRPr="00056FC6" w:rsidRDefault="00056FC6" w:rsidP="00056FC6">
      <w:pPr>
        <w:jc w:val="center"/>
        <w:rPr>
          <w:sz w:val="2"/>
          <w:szCs w:val="2"/>
        </w:rPr>
      </w:pPr>
    </w:p>
    <w:p w:rsidR="00056FC6" w:rsidRPr="00056FC6" w:rsidRDefault="00056FC6" w:rsidP="00056FC6">
      <w:pPr>
        <w:jc w:val="center"/>
        <w:rPr>
          <w:sz w:val="2"/>
          <w:szCs w:val="2"/>
        </w:rPr>
      </w:pPr>
    </w:p>
    <w:p w:rsidR="00056FC6" w:rsidRPr="00056FC6" w:rsidRDefault="00056FC6" w:rsidP="00056FC6">
      <w:pPr>
        <w:jc w:val="center"/>
        <w:rPr>
          <w:sz w:val="2"/>
          <w:szCs w:val="2"/>
        </w:rPr>
      </w:pPr>
    </w:p>
    <w:p w:rsidR="00056FC6" w:rsidRPr="00056FC6" w:rsidRDefault="00056FC6" w:rsidP="00056FC6">
      <w:pPr>
        <w:jc w:val="center"/>
        <w:rPr>
          <w:sz w:val="2"/>
          <w:szCs w:val="2"/>
        </w:rPr>
      </w:pPr>
    </w:p>
    <w:p w:rsidR="00056FC6" w:rsidRPr="00056FC6" w:rsidRDefault="00056FC6" w:rsidP="00056FC6">
      <w:pPr>
        <w:jc w:val="center"/>
        <w:rPr>
          <w:sz w:val="2"/>
          <w:szCs w:val="2"/>
        </w:rPr>
      </w:pPr>
    </w:p>
    <w:p w:rsidR="00056FC6" w:rsidRPr="00056FC6" w:rsidRDefault="00056FC6" w:rsidP="00056FC6">
      <w:pPr>
        <w:jc w:val="center"/>
        <w:rPr>
          <w:sz w:val="2"/>
          <w:szCs w:val="2"/>
        </w:rPr>
      </w:pPr>
    </w:p>
    <w:p w:rsidR="00056FC6" w:rsidRPr="00056FC6" w:rsidRDefault="00056FC6" w:rsidP="00056FC6">
      <w:pPr>
        <w:jc w:val="center"/>
        <w:rPr>
          <w:sz w:val="2"/>
          <w:szCs w:val="2"/>
        </w:rPr>
      </w:pPr>
    </w:p>
    <w:p w:rsidR="00056FC6" w:rsidRPr="00056FC6" w:rsidRDefault="00056FC6" w:rsidP="00056FC6">
      <w:pPr>
        <w:jc w:val="center"/>
        <w:rPr>
          <w:sz w:val="2"/>
          <w:szCs w:val="2"/>
        </w:rPr>
      </w:pPr>
    </w:p>
    <w:p w:rsidR="00056FC6" w:rsidRPr="00056FC6" w:rsidRDefault="00C254AC" w:rsidP="00056FC6">
      <w:pPr>
        <w:jc w:val="center"/>
        <w:rPr>
          <w:sz w:val="2"/>
          <w:szCs w:val="2"/>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51.95pt;margin-top:-42.15pt;width:3.5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5ihwIAAPwEAAAOAAAAZHJzL2Uyb0RvYy54bWysVEtu2zAQ3RfoHQjuHUmuHFtC5CCfuiiQ&#10;foC0B6BJyiJKkSxJW0qDnqWn6KpAz+AjdUhFTtIPUBTVghqSw8eZeW94ctq3Eu24dUKrCmdHKUZc&#10;Uc2E2lT4/bvVZIGR80QxIrXiFb7hDp8unz456UzJp7rRknGLAES5sjMVbrw3ZZI42vCWuCNtuILN&#10;WtuWeJjaTcIs6QC9lck0TY+TTltmrKbcOVi9HDbxMuLXNaf+TV077pGsMMTm42jjuA5jsjwh5cYS&#10;0wh6Fwb5hyhaIhRceoC6JJ6grRW/QLWCWu107Y+obhNd14LymANkk6U/ZXPdEMNjLlAcZw5lcv8P&#10;lr7evbVIsAo/w0iRFijaf9l/33/bf0VZqE5nXAlO1wbcfH+ue2A5ZurMlaYfHFL6oiFqw8+s1V3D&#10;CYPo4snkwdEBxwWQdfdKM7iGbL2OQH1t21A6KAYCdGDp5sAM7z2isJjP0sUMIwo788U8j7wlpByP&#10;Guv8C65bFIwKW6A9QpPdlfOQBLiOLuEmp6VgKyFlnNjN+kJatCMgkVX8Qt5w5JGbVMFZ6XBs2B5W&#10;IEK4I+yFWCPlt0U2zdPzaTFZHS/mk3yVzybFPF1M0qw4L47TvMgvV59DgFleNoIxrq6E4qP8svzv&#10;6L1rhEE4UYCoq3Axm84Gfv6YZBq/3yXZCg/dKEVb4cXBiZSB1eeKQdqk9ETIwU4ehx9LBjUY/7Eq&#10;UQOB9kEAvl/3gBKEsdbsBtRgNfAFlMMTAkaj7SeMOmjHCruPW2I5RvKlAkWF3h0NOxrr0SCKwtEK&#10;e4wG88IPPb41VmwaQB40q/QZqK4WURP3UUDIYQItFoO/ew5CDz+cR6/7R2v5AwAA//8DAFBLAwQU&#10;AAYACAAAACEAQaZJ4OEAAAALAQAADwAAAGRycy9kb3ducmV2LnhtbEyPwU7CQBCG7ya+w2ZMvBjY&#10;FgzS0i1R0BseQMJ5aJe2sTvb7G5peXvHkx5n5ss/35+tR9OKq3a+saQgnkYgNBW2bKhScPz6mCxB&#10;+IBUYmtJK7hpD+v8/i7DtLQD7fX1ECrBIeRTVFCH0KVS+qLWBv3Udpr4drHOYODRVbJ0OHC4aeUs&#10;ihbSYEP8ocZOb2pdfB96o2Cxdf2wp83T9vi+w8+ump3ebielHh/G1xWIoMfwB8OvPqtDzk5n21Pp&#10;RasgieYJowomy+c5CCaSOOZ2Z968xAnIPJP/O+Q/AAAA//8DAFBLAQItABQABgAIAAAAIQC2gziS&#10;/gAAAOEBAAATAAAAAAAAAAAAAAAAAAAAAABbQ29udGVudF9UeXBlc10ueG1sUEsBAi0AFAAGAAgA&#10;AAAhADj9If/WAAAAlAEAAAsAAAAAAAAAAAAAAAAALwEAAF9yZWxzLy5yZWxzUEsBAi0AFAAGAAgA&#10;AAAhAK9ibmKHAgAA/AQAAA4AAAAAAAAAAAAAAAAALgIAAGRycy9lMm9Eb2MueG1sUEsBAi0AFAAG&#10;AAgAAAAhAEGmSeDhAAAACwEAAA8AAAAAAAAAAAAAAAAA4QQAAGRycy9kb3ducmV2LnhtbFBLBQYA&#10;AAAABAAEAPMAAADvBQAAAAA=&#10;" stroked="f">
            <v:textbox inset="0,0,0,0">
              <w:txbxContent>
                <w:p w:rsidR="00056FC6" w:rsidRDefault="00056FC6" w:rsidP="00056FC6">
                  <w:pPr>
                    <w:rPr>
                      <w:szCs w:val="28"/>
                    </w:rPr>
                  </w:pPr>
                </w:p>
              </w:txbxContent>
            </v:textbox>
          </v:shape>
        </w:pict>
      </w:r>
      <w:r w:rsidR="00056FC6" w:rsidRPr="00056FC6">
        <w:rPr>
          <w:rFonts w:ascii="Calibri" w:eastAsia="Calibri" w:hAnsi="Calibri"/>
          <w:noProof/>
          <w:sz w:val="22"/>
          <w:szCs w:val="22"/>
        </w:rPr>
        <w:drawing>
          <wp:anchor distT="0" distB="0" distL="114935" distR="114935" simplePos="0" relativeHeight="251660288" behindDoc="0" locked="0" layoutInCell="1" allowOverlap="1" wp14:anchorId="3F7E66C8" wp14:editId="6F39EA3C">
            <wp:simplePos x="0" y="0"/>
            <wp:positionH relativeFrom="column">
              <wp:posOffset>2622550</wp:posOffset>
            </wp:positionH>
            <wp:positionV relativeFrom="paragraph">
              <wp:posOffset>-320040</wp:posOffset>
            </wp:positionV>
            <wp:extent cx="478155" cy="600075"/>
            <wp:effectExtent l="0" t="0" r="0" b="9525"/>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 cy="600075"/>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tbl>
      <w:tblPr>
        <w:tblW w:w="9120" w:type="dxa"/>
        <w:tblLayout w:type="fixed"/>
        <w:tblCellMar>
          <w:left w:w="0" w:type="dxa"/>
          <w:right w:w="0" w:type="dxa"/>
        </w:tblCellMar>
        <w:tblLook w:val="04A0" w:firstRow="1" w:lastRow="0" w:firstColumn="1" w:lastColumn="0" w:noHBand="0" w:noVBand="1"/>
      </w:tblPr>
      <w:tblGrid>
        <w:gridCol w:w="1824"/>
        <w:gridCol w:w="1824"/>
        <w:gridCol w:w="321"/>
        <w:gridCol w:w="1134"/>
        <w:gridCol w:w="1560"/>
        <w:gridCol w:w="633"/>
        <w:gridCol w:w="1824"/>
      </w:tblGrid>
      <w:tr w:rsidR="00056FC6" w:rsidRPr="00056FC6" w:rsidTr="00DD2E52">
        <w:trPr>
          <w:cantSplit/>
          <w:trHeight w:hRule="exact" w:val="340"/>
        </w:trPr>
        <w:tc>
          <w:tcPr>
            <w:tcW w:w="3969" w:type="dxa"/>
            <w:gridSpan w:val="3"/>
          </w:tcPr>
          <w:p w:rsidR="00056FC6" w:rsidRPr="00056FC6" w:rsidRDefault="00056FC6" w:rsidP="00056FC6">
            <w:pPr>
              <w:spacing w:line="276" w:lineRule="auto"/>
              <w:jc w:val="center"/>
              <w:rPr>
                <w:sz w:val="28"/>
                <w:szCs w:val="20"/>
                <w:lang w:eastAsia="en-US"/>
              </w:rPr>
            </w:pPr>
            <w:r w:rsidRPr="00056FC6">
              <w:rPr>
                <w:sz w:val="28"/>
                <w:szCs w:val="20"/>
              </w:rPr>
              <w:br w:type="page"/>
            </w:r>
            <w:r w:rsidRPr="00056FC6">
              <w:rPr>
                <w:sz w:val="28"/>
                <w:szCs w:val="28"/>
              </w:rPr>
              <w:br w:type="page"/>
            </w:r>
          </w:p>
        </w:tc>
        <w:tc>
          <w:tcPr>
            <w:tcW w:w="1134" w:type="dxa"/>
          </w:tcPr>
          <w:p w:rsidR="00056FC6" w:rsidRPr="00056FC6" w:rsidRDefault="00056FC6" w:rsidP="00056FC6">
            <w:pPr>
              <w:spacing w:line="276" w:lineRule="auto"/>
              <w:jc w:val="center"/>
              <w:rPr>
                <w:sz w:val="28"/>
                <w:szCs w:val="20"/>
                <w:lang w:eastAsia="en-US"/>
              </w:rPr>
            </w:pPr>
          </w:p>
        </w:tc>
        <w:tc>
          <w:tcPr>
            <w:tcW w:w="4017" w:type="dxa"/>
            <w:gridSpan w:val="3"/>
            <w:hideMark/>
          </w:tcPr>
          <w:p w:rsidR="00056FC6" w:rsidRPr="00056FC6" w:rsidRDefault="00056FC6" w:rsidP="00056FC6">
            <w:pPr>
              <w:spacing w:line="276" w:lineRule="auto"/>
              <w:rPr>
                <w:rFonts w:ascii="Calibri" w:eastAsia="Calibri" w:hAnsi="Calibri"/>
                <w:lang w:eastAsia="en-US"/>
              </w:rPr>
            </w:pPr>
          </w:p>
        </w:tc>
      </w:tr>
      <w:tr w:rsidR="00056FC6" w:rsidRPr="00056FC6" w:rsidTr="00DD2E52">
        <w:trPr>
          <w:trHeight w:val="1883"/>
        </w:trPr>
        <w:tc>
          <w:tcPr>
            <w:tcW w:w="9120" w:type="dxa"/>
            <w:gridSpan w:val="7"/>
            <w:hideMark/>
          </w:tcPr>
          <w:p w:rsidR="00056FC6" w:rsidRPr="00056FC6" w:rsidRDefault="00056FC6" w:rsidP="00056FC6">
            <w:pPr>
              <w:keepNext/>
              <w:keepLines/>
              <w:tabs>
                <w:tab w:val="left" w:pos="2977"/>
              </w:tabs>
              <w:spacing w:before="360" w:line="276" w:lineRule="auto"/>
              <w:jc w:val="center"/>
              <w:rPr>
                <w:b/>
                <w:sz w:val="28"/>
                <w:szCs w:val="20"/>
                <w:lang w:eastAsia="en-US"/>
              </w:rPr>
            </w:pPr>
            <w:r w:rsidRPr="00056FC6">
              <w:rPr>
                <w:b/>
                <w:sz w:val="28"/>
                <w:szCs w:val="20"/>
                <w:lang w:eastAsia="en-US"/>
              </w:rPr>
              <w:t xml:space="preserve">АДМИНИСТРАЦИЯ </w:t>
            </w:r>
            <w:r w:rsidRPr="00056FC6">
              <w:rPr>
                <w:b/>
                <w:sz w:val="28"/>
                <w:szCs w:val="20"/>
                <w:lang w:eastAsia="en-US"/>
              </w:rPr>
              <w:br/>
              <w:t>КОНЫПСКОГО СЕЛЬСКОГО ПОСЕЛЕНИЯ</w:t>
            </w:r>
            <w:r w:rsidRPr="00056FC6">
              <w:rPr>
                <w:b/>
                <w:sz w:val="28"/>
                <w:szCs w:val="20"/>
                <w:lang w:eastAsia="en-US"/>
              </w:rPr>
              <w:br/>
              <w:t>КИРОВО-ЧЕПЕЦКОГО РАЙОНА КИРОВСКОЙ ОБЛАСТИ</w:t>
            </w:r>
          </w:p>
          <w:p w:rsidR="00056FC6" w:rsidRPr="00056FC6" w:rsidRDefault="00056FC6" w:rsidP="00056FC6">
            <w:pPr>
              <w:keepNext/>
              <w:spacing w:before="360" w:after="360" w:line="276" w:lineRule="auto"/>
              <w:jc w:val="center"/>
              <w:rPr>
                <w:b/>
                <w:noProof/>
                <w:sz w:val="32"/>
                <w:szCs w:val="20"/>
                <w:lang w:eastAsia="en-US"/>
              </w:rPr>
            </w:pPr>
            <w:r w:rsidRPr="00056FC6">
              <w:rPr>
                <w:b/>
                <w:sz w:val="32"/>
                <w:szCs w:val="32"/>
                <w:lang w:eastAsia="en-US"/>
              </w:rPr>
              <w:t>ПОСТАНОВЛЕНИЕ</w:t>
            </w:r>
          </w:p>
        </w:tc>
      </w:tr>
      <w:tr w:rsidR="00056FC6" w:rsidRPr="00056FC6" w:rsidTr="00DD2E52">
        <w:tc>
          <w:tcPr>
            <w:tcW w:w="1824" w:type="dxa"/>
            <w:tcBorders>
              <w:top w:val="nil"/>
              <w:left w:val="nil"/>
              <w:bottom w:val="single" w:sz="4" w:space="0" w:color="auto"/>
              <w:right w:val="nil"/>
            </w:tcBorders>
            <w:tcMar>
              <w:top w:w="0" w:type="dxa"/>
              <w:left w:w="70" w:type="dxa"/>
              <w:bottom w:w="0" w:type="dxa"/>
              <w:right w:w="70" w:type="dxa"/>
            </w:tcMar>
            <w:hideMark/>
          </w:tcPr>
          <w:p w:rsidR="00056FC6" w:rsidRPr="00056FC6" w:rsidRDefault="00056FC6" w:rsidP="00056FC6">
            <w:pPr>
              <w:spacing w:line="276" w:lineRule="auto"/>
              <w:jc w:val="center"/>
              <w:rPr>
                <w:sz w:val="28"/>
                <w:szCs w:val="28"/>
                <w:lang w:eastAsia="en-US"/>
              </w:rPr>
            </w:pPr>
            <w:r>
              <w:rPr>
                <w:sz w:val="28"/>
                <w:szCs w:val="28"/>
                <w:lang w:eastAsia="en-US"/>
              </w:rPr>
              <w:t>10.05</w:t>
            </w:r>
            <w:r w:rsidRPr="00056FC6">
              <w:rPr>
                <w:sz w:val="28"/>
                <w:szCs w:val="28"/>
                <w:lang w:eastAsia="en-US"/>
              </w:rPr>
              <w:t>.2023</w:t>
            </w:r>
          </w:p>
        </w:tc>
        <w:tc>
          <w:tcPr>
            <w:tcW w:w="1824" w:type="dxa"/>
            <w:tcMar>
              <w:top w:w="0" w:type="dxa"/>
              <w:left w:w="70" w:type="dxa"/>
              <w:bottom w:w="0" w:type="dxa"/>
              <w:right w:w="70" w:type="dxa"/>
            </w:tcMar>
          </w:tcPr>
          <w:p w:rsidR="00056FC6" w:rsidRPr="00056FC6" w:rsidRDefault="00056FC6" w:rsidP="00056FC6">
            <w:pPr>
              <w:spacing w:line="276" w:lineRule="auto"/>
              <w:jc w:val="center"/>
              <w:rPr>
                <w:sz w:val="28"/>
                <w:szCs w:val="28"/>
                <w:lang w:eastAsia="en-US"/>
              </w:rPr>
            </w:pPr>
          </w:p>
        </w:tc>
        <w:tc>
          <w:tcPr>
            <w:tcW w:w="3015" w:type="dxa"/>
            <w:gridSpan w:val="3"/>
            <w:tcMar>
              <w:top w:w="0" w:type="dxa"/>
              <w:left w:w="70" w:type="dxa"/>
              <w:bottom w:w="0" w:type="dxa"/>
              <w:right w:w="70" w:type="dxa"/>
            </w:tcMar>
          </w:tcPr>
          <w:p w:rsidR="00056FC6" w:rsidRPr="00056FC6" w:rsidRDefault="00056FC6" w:rsidP="00056FC6">
            <w:pPr>
              <w:spacing w:line="276" w:lineRule="auto"/>
              <w:jc w:val="center"/>
              <w:rPr>
                <w:sz w:val="28"/>
                <w:szCs w:val="28"/>
                <w:lang w:eastAsia="en-US"/>
              </w:rPr>
            </w:pPr>
          </w:p>
        </w:tc>
        <w:tc>
          <w:tcPr>
            <w:tcW w:w="633" w:type="dxa"/>
            <w:tcMar>
              <w:top w:w="0" w:type="dxa"/>
              <w:left w:w="70" w:type="dxa"/>
              <w:bottom w:w="0" w:type="dxa"/>
              <w:right w:w="70" w:type="dxa"/>
            </w:tcMar>
            <w:hideMark/>
          </w:tcPr>
          <w:p w:rsidR="00056FC6" w:rsidRPr="00056FC6" w:rsidRDefault="00056FC6" w:rsidP="00056FC6">
            <w:pPr>
              <w:spacing w:line="276" w:lineRule="auto"/>
              <w:jc w:val="center"/>
              <w:rPr>
                <w:sz w:val="28"/>
                <w:szCs w:val="28"/>
                <w:lang w:eastAsia="en-US"/>
              </w:rPr>
            </w:pPr>
            <w:r w:rsidRPr="00056FC6">
              <w:rPr>
                <w:sz w:val="28"/>
                <w:szCs w:val="28"/>
                <w:lang w:eastAsia="en-US"/>
              </w:rPr>
              <w:t>№</w:t>
            </w:r>
          </w:p>
        </w:tc>
        <w:tc>
          <w:tcPr>
            <w:tcW w:w="1824" w:type="dxa"/>
            <w:tcBorders>
              <w:top w:val="nil"/>
              <w:left w:val="nil"/>
              <w:bottom w:val="single" w:sz="4" w:space="0" w:color="auto"/>
              <w:right w:val="nil"/>
            </w:tcBorders>
            <w:tcMar>
              <w:top w:w="0" w:type="dxa"/>
              <w:left w:w="70" w:type="dxa"/>
              <w:bottom w:w="0" w:type="dxa"/>
              <w:right w:w="70" w:type="dxa"/>
            </w:tcMar>
            <w:hideMark/>
          </w:tcPr>
          <w:p w:rsidR="00056FC6" w:rsidRPr="00056FC6" w:rsidRDefault="00A1484F" w:rsidP="00056FC6">
            <w:pPr>
              <w:spacing w:line="276" w:lineRule="auto"/>
              <w:jc w:val="center"/>
              <w:rPr>
                <w:rFonts w:eastAsia="Calibri"/>
                <w:sz w:val="28"/>
                <w:szCs w:val="28"/>
                <w:lang w:eastAsia="en-US"/>
              </w:rPr>
            </w:pPr>
            <w:r>
              <w:rPr>
                <w:rFonts w:eastAsia="Calibri"/>
                <w:sz w:val="28"/>
                <w:szCs w:val="28"/>
                <w:lang w:eastAsia="en-US"/>
              </w:rPr>
              <w:t>28</w:t>
            </w:r>
          </w:p>
        </w:tc>
      </w:tr>
      <w:tr w:rsidR="00056FC6" w:rsidRPr="00056FC6" w:rsidTr="00DD2E52">
        <w:tc>
          <w:tcPr>
            <w:tcW w:w="9120" w:type="dxa"/>
            <w:gridSpan w:val="7"/>
            <w:tcMar>
              <w:top w:w="0" w:type="dxa"/>
              <w:left w:w="70" w:type="dxa"/>
              <w:bottom w:w="0" w:type="dxa"/>
              <w:right w:w="70" w:type="dxa"/>
            </w:tcMar>
            <w:hideMark/>
          </w:tcPr>
          <w:p w:rsidR="00056FC6" w:rsidRPr="00056FC6" w:rsidRDefault="00056FC6" w:rsidP="00056FC6">
            <w:pPr>
              <w:spacing w:line="276" w:lineRule="auto"/>
              <w:jc w:val="center"/>
              <w:rPr>
                <w:sz w:val="28"/>
                <w:szCs w:val="28"/>
                <w:lang w:eastAsia="en-US"/>
              </w:rPr>
            </w:pPr>
            <w:r w:rsidRPr="00056FC6">
              <w:rPr>
                <w:sz w:val="28"/>
                <w:szCs w:val="28"/>
                <w:lang w:eastAsia="en-US"/>
              </w:rPr>
              <w:t>д. Малый Конып</w:t>
            </w:r>
          </w:p>
        </w:tc>
      </w:tr>
    </w:tbl>
    <w:p w:rsidR="00EF674A" w:rsidRPr="00056FC6" w:rsidRDefault="0021101C" w:rsidP="00056FC6">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056FC6">
        <w:rPr>
          <w:rFonts w:eastAsiaTheme="minorHAnsi"/>
          <w:sz w:val="28"/>
          <w:szCs w:val="28"/>
          <w:lang w:eastAsia="en-US"/>
        </w:rPr>
        <w:t xml:space="preserve"> </w:t>
      </w:r>
      <w:r w:rsidR="00056FC6" w:rsidRPr="00056FC6">
        <w:rPr>
          <w:rFonts w:eastAsiaTheme="minorHAnsi"/>
          <w:b/>
          <w:sz w:val="28"/>
          <w:szCs w:val="28"/>
          <w:lang w:eastAsia="en-US"/>
        </w:rPr>
        <w:t>Коныпского сельского поселения</w:t>
      </w:r>
      <w:r w:rsidR="00EF674A" w:rsidRPr="00056FC6">
        <w:rPr>
          <w:rFonts w:eastAsiaTheme="minorHAnsi"/>
          <w:b/>
          <w:sz w:val="28"/>
          <w:szCs w:val="28"/>
          <w:lang w:eastAsia="en-US"/>
        </w:rPr>
        <w:t>, и муниципальными</w:t>
      </w:r>
    </w:p>
    <w:p w:rsidR="00EF674A" w:rsidRPr="00056FC6" w:rsidRDefault="00EF674A" w:rsidP="00056FC6">
      <w:pPr>
        <w:jc w:val="center"/>
        <w:rPr>
          <w:b/>
          <w:sz w:val="28"/>
          <w:szCs w:val="28"/>
        </w:rPr>
      </w:pPr>
      <w:r w:rsidRPr="00056FC6">
        <w:rPr>
          <w:b/>
          <w:sz w:val="28"/>
          <w:szCs w:val="28"/>
        </w:rPr>
        <w:t xml:space="preserve">служащими администрации </w:t>
      </w:r>
      <w:r w:rsidR="00056FC6" w:rsidRPr="00056FC6">
        <w:rPr>
          <w:rFonts w:eastAsiaTheme="minorHAnsi"/>
          <w:b/>
          <w:sz w:val="28"/>
          <w:szCs w:val="28"/>
          <w:lang w:eastAsia="en-US"/>
        </w:rPr>
        <w:t>Коныпского сельского</w:t>
      </w:r>
      <w:r w:rsidR="00056FC6">
        <w:rPr>
          <w:rFonts w:eastAsiaTheme="minorHAnsi"/>
          <w:sz w:val="28"/>
          <w:szCs w:val="28"/>
          <w:lang w:eastAsia="en-US"/>
        </w:rPr>
        <w:t xml:space="preserve"> </w:t>
      </w:r>
      <w:r w:rsidR="00056FC6" w:rsidRPr="00056FC6">
        <w:rPr>
          <w:rFonts w:eastAsiaTheme="minorHAnsi"/>
          <w:b/>
          <w:sz w:val="28"/>
          <w:szCs w:val="28"/>
          <w:lang w:eastAsia="en-US"/>
        </w:rPr>
        <w:t>поселения</w:t>
      </w:r>
      <w:r w:rsidR="00056FC6">
        <w:rPr>
          <w:rFonts w:eastAsiaTheme="minorHAnsi"/>
          <w:b/>
          <w:sz w:val="28"/>
          <w:szCs w:val="28"/>
          <w:lang w:eastAsia="en-US"/>
        </w:rPr>
        <w:t xml:space="preserve"> </w:t>
      </w:r>
      <w:r>
        <w:rPr>
          <w:rFonts w:eastAsiaTheme="minorHAnsi"/>
          <w:b/>
          <w:sz w:val="28"/>
          <w:szCs w:val="28"/>
          <w:lang w:eastAsia="en-US"/>
        </w:rPr>
        <w:t>сведений</w:t>
      </w:r>
    </w:p>
    <w:p w:rsidR="00EF674A" w:rsidRPr="0021101C" w:rsidRDefault="00EF674A" w:rsidP="00EF674A">
      <w:pPr>
        <w:jc w:val="center"/>
        <w:rPr>
          <w:b/>
          <w:bCs/>
          <w:sz w:val="32"/>
          <w:szCs w:val="32"/>
          <w:vertAlign w:val="superscript"/>
        </w:rPr>
      </w:pP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462B8B" w:rsidRPr="00FC4609" w:rsidRDefault="00F12FBE" w:rsidP="00FC4609">
      <w:pPr>
        <w:autoSpaceDE w:val="0"/>
        <w:autoSpaceDN w:val="0"/>
        <w:adjustRightInd w:val="0"/>
        <w:spacing w:before="480" w:line="360" w:lineRule="auto"/>
        <w:ind w:firstLine="709"/>
        <w:jc w:val="both"/>
        <w:rPr>
          <w:rFonts w:eastAsiaTheme="minorHAnsi"/>
          <w:sz w:val="28"/>
          <w:szCs w:val="28"/>
          <w:lang w:eastAsia="en-US"/>
        </w:rPr>
      </w:pPr>
      <w:r w:rsidRPr="00FC4609">
        <w:rPr>
          <w:bCs/>
          <w:sz w:val="28"/>
          <w:szCs w:val="28"/>
        </w:rPr>
        <w:t xml:space="preserve">В </w:t>
      </w:r>
      <w:r w:rsidR="001F51B6" w:rsidRPr="00FC4609">
        <w:rPr>
          <w:rFonts w:eastAsiaTheme="minorHAnsi"/>
          <w:sz w:val="28"/>
          <w:szCs w:val="28"/>
          <w:lang w:eastAsia="en-US"/>
        </w:rPr>
        <w:t xml:space="preserve">соответствии с </w:t>
      </w:r>
      <w:r w:rsidR="000C3A17" w:rsidRPr="00FC4609">
        <w:rPr>
          <w:rFonts w:eastAsiaTheme="minorHAnsi"/>
          <w:sz w:val="28"/>
          <w:szCs w:val="28"/>
          <w:lang w:eastAsia="en-US"/>
        </w:rPr>
        <w:t xml:space="preserve">Федеральным законом от 02.03.2007 № 25-ФЗ </w:t>
      </w:r>
      <w:r w:rsidR="001B304A" w:rsidRPr="00FC4609">
        <w:rPr>
          <w:rFonts w:eastAsiaTheme="minorHAnsi"/>
          <w:sz w:val="28"/>
          <w:szCs w:val="28"/>
          <w:lang w:eastAsia="en-US"/>
        </w:rPr>
        <w:br/>
      </w:r>
      <w:r w:rsidR="000C3A17" w:rsidRPr="00FC4609">
        <w:rPr>
          <w:rFonts w:eastAsiaTheme="minorHAnsi"/>
          <w:sz w:val="28"/>
          <w:szCs w:val="28"/>
          <w:lang w:eastAsia="en-US"/>
        </w:rPr>
        <w:t xml:space="preserve">«О муниципальной службе в Российской Федерации», Федеральным законом от 25.12.2008 № 273-ФЗ «О противодействии коррупции», </w:t>
      </w:r>
      <w:r w:rsidR="001F51B6" w:rsidRPr="00FC4609">
        <w:rPr>
          <w:rFonts w:eastAsiaTheme="minorHAnsi"/>
          <w:sz w:val="28"/>
          <w:szCs w:val="28"/>
          <w:lang w:eastAsia="en-US"/>
        </w:rPr>
        <w:t>Указом П</w:t>
      </w:r>
      <w:r w:rsidR="000C3A17" w:rsidRPr="00FC4609">
        <w:rPr>
          <w:rFonts w:eastAsiaTheme="minorHAnsi"/>
          <w:sz w:val="28"/>
          <w:szCs w:val="28"/>
          <w:lang w:eastAsia="en-US"/>
        </w:rPr>
        <w:t xml:space="preserve">резидента Российской Федерации </w:t>
      </w:r>
      <w:r w:rsidR="00182239" w:rsidRPr="00FC4609">
        <w:rPr>
          <w:rFonts w:eastAsiaTheme="minorHAnsi"/>
          <w:sz w:val="28"/>
          <w:szCs w:val="28"/>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FC4609">
        <w:rPr>
          <w:rFonts w:eastAsiaTheme="minorHAnsi"/>
          <w:sz w:val="28"/>
          <w:szCs w:val="28"/>
          <w:lang w:eastAsia="en-US"/>
        </w:rPr>
        <w:t>администрация</w:t>
      </w:r>
      <w:r w:rsidR="001B304A" w:rsidRPr="00FC4609">
        <w:rPr>
          <w:rFonts w:eastAsiaTheme="minorHAnsi"/>
          <w:sz w:val="28"/>
          <w:szCs w:val="28"/>
          <w:lang w:eastAsia="en-US"/>
        </w:rPr>
        <w:t xml:space="preserve"> </w:t>
      </w:r>
      <w:r w:rsidR="00056FC6" w:rsidRPr="00FC4609">
        <w:rPr>
          <w:rFonts w:eastAsiaTheme="minorHAnsi"/>
          <w:sz w:val="28"/>
          <w:szCs w:val="28"/>
          <w:lang w:eastAsia="en-US"/>
        </w:rPr>
        <w:t>Коныпского сельского поселения</w:t>
      </w:r>
      <w:r w:rsidR="00056FC6" w:rsidRPr="00FC4609">
        <w:rPr>
          <w:bCs/>
          <w:sz w:val="28"/>
          <w:szCs w:val="28"/>
        </w:rPr>
        <w:t xml:space="preserve">  Кирово-Чепецкого района Кировской области </w:t>
      </w:r>
      <w:r w:rsidR="00742AD7" w:rsidRPr="00FC4609">
        <w:rPr>
          <w:bCs/>
          <w:sz w:val="28"/>
          <w:szCs w:val="28"/>
        </w:rPr>
        <w:t>ПОСТАНОВЛЯЕТ</w:t>
      </w:r>
      <w:r w:rsidRPr="00FC4609">
        <w:rPr>
          <w:bCs/>
          <w:sz w:val="28"/>
          <w:szCs w:val="28"/>
        </w:rPr>
        <w:t>:</w:t>
      </w:r>
    </w:p>
    <w:p w:rsidR="004A7825" w:rsidRPr="00FC4609" w:rsidRDefault="00F12FBE" w:rsidP="00FC4609">
      <w:pPr>
        <w:autoSpaceDE w:val="0"/>
        <w:autoSpaceDN w:val="0"/>
        <w:adjustRightInd w:val="0"/>
        <w:spacing w:line="360" w:lineRule="auto"/>
        <w:ind w:firstLine="709"/>
        <w:jc w:val="both"/>
        <w:rPr>
          <w:bCs/>
          <w:sz w:val="28"/>
          <w:szCs w:val="28"/>
        </w:rPr>
      </w:pPr>
      <w:r w:rsidRPr="00FC4609">
        <w:rPr>
          <w:bCs/>
          <w:sz w:val="28"/>
          <w:szCs w:val="28"/>
        </w:rPr>
        <w:t xml:space="preserve">1. Утвердить </w:t>
      </w:r>
      <w:r w:rsidR="00462B8B" w:rsidRPr="00FC4609">
        <w:rPr>
          <w:bCs/>
          <w:sz w:val="28"/>
          <w:szCs w:val="28"/>
        </w:rPr>
        <w:t xml:space="preserve">Положение </w:t>
      </w:r>
      <w:r w:rsidR="00462B8B" w:rsidRPr="00FC4609">
        <w:rPr>
          <w:rFonts w:eastAsiaTheme="minorHAnsi"/>
          <w:sz w:val="28"/>
          <w:szCs w:val="28"/>
          <w:lang w:eastAsia="en-US"/>
        </w:rPr>
        <w:t xml:space="preserve">о </w:t>
      </w:r>
      <w:r w:rsidR="004D1296" w:rsidRPr="00FC4609">
        <w:rPr>
          <w:rFonts w:eastAsiaTheme="minorHAnsi"/>
          <w:sz w:val="28"/>
          <w:szCs w:val="28"/>
          <w:lang w:eastAsia="en-US"/>
        </w:rPr>
        <w:t>представлении гражданами, претендующими на замещение должностей муниципальной службы</w:t>
      </w:r>
      <w:r w:rsidR="00EF674A" w:rsidRPr="00FC4609">
        <w:rPr>
          <w:rFonts w:eastAsiaTheme="minorHAnsi"/>
          <w:sz w:val="28"/>
          <w:szCs w:val="28"/>
          <w:lang w:eastAsia="en-US"/>
        </w:rPr>
        <w:t xml:space="preserve"> </w:t>
      </w:r>
      <w:r w:rsidR="000F2B0B" w:rsidRPr="00FC4609">
        <w:rPr>
          <w:rFonts w:eastAsiaTheme="minorHAnsi"/>
          <w:sz w:val="28"/>
          <w:szCs w:val="28"/>
          <w:lang w:eastAsia="en-US"/>
        </w:rPr>
        <w:br/>
      </w:r>
      <w:r w:rsidR="00EF674A" w:rsidRPr="00FC4609">
        <w:rPr>
          <w:rFonts w:eastAsiaTheme="minorHAnsi"/>
          <w:sz w:val="28"/>
          <w:szCs w:val="28"/>
          <w:lang w:eastAsia="en-US"/>
        </w:rPr>
        <w:t xml:space="preserve">администрации </w:t>
      </w:r>
      <w:r w:rsidR="00056FC6" w:rsidRPr="00FC4609">
        <w:rPr>
          <w:rFonts w:eastAsiaTheme="minorHAnsi"/>
          <w:sz w:val="28"/>
          <w:szCs w:val="28"/>
          <w:lang w:eastAsia="en-US"/>
        </w:rPr>
        <w:t>Коныпского сельского поселения</w:t>
      </w:r>
      <w:r w:rsidR="00FC4609">
        <w:rPr>
          <w:rFonts w:eastAsiaTheme="minorHAnsi"/>
          <w:sz w:val="28"/>
          <w:szCs w:val="28"/>
          <w:lang w:eastAsia="en-US"/>
        </w:rPr>
        <w:t xml:space="preserve"> Кирово-Чепецкого района Кировской области</w:t>
      </w:r>
      <w:r w:rsidR="004D1296" w:rsidRPr="00FC4609">
        <w:rPr>
          <w:rFonts w:eastAsiaTheme="minorHAnsi"/>
          <w:i/>
          <w:sz w:val="28"/>
          <w:szCs w:val="28"/>
          <w:lang w:eastAsia="en-US"/>
        </w:rPr>
        <w:t>,</w:t>
      </w:r>
      <w:r w:rsidR="004D1296" w:rsidRPr="00FC4609">
        <w:rPr>
          <w:rFonts w:eastAsiaTheme="minorHAnsi"/>
          <w:sz w:val="28"/>
          <w:szCs w:val="28"/>
          <w:lang w:eastAsia="en-US"/>
        </w:rPr>
        <w:t xml:space="preserve"> и муниципальными служащими </w:t>
      </w:r>
      <w:r w:rsidR="00462B8B" w:rsidRPr="00FC4609">
        <w:rPr>
          <w:bCs/>
          <w:sz w:val="28"/>
          <w:szCs w:val="28"/>
        </w:rPr>
        <w:t xml:space="preserve">администрации </w:t>
      </w:r>
      <w:r w:rsidR="00056FC6" w:rsidRPr="00FC4609">
        <w:rPr>
          <w:rFonts w:eastAsiaTheme="minorHAnsi"/>
          <w:sz w:val="28"/>
          <w:szCs w:val="28"/>
          <w:lang w:eastAsia="en-US"/>
        </w:rPr>
        <w:t>Коныпского сельского</w:t>
      </w:r>
      <w:r w:rsidR="00FC4609">
        <w:rPr>
          <w:rFonts w:eastAsiaTheme="minorHAnsi"/>
          <w:sz w:val="28"/>
          <w:szCs w:val="28"/>
          <w:lang w:eastAsia="en-US"/>
        </w:rPr>
        <w:t xml:space="preserve"> </w:t>
      </w:r>
      <w:r w:rsidR="00FC4609" w:rsidRPr="00FC4609">
        <w:rPr>
          <w:rFonts w:eastAsiaTheme="minorHAnsi"/>
          <w:sz w:val="28"/>
          <w:szCs w:val="28"/>
          <w:lang w:eastAsia="en-US"/>
        </w:rPr>
        <w:t>поселения</w:t>
      </w:r>
      <w:r w:rsidR="00FC4609">
        <w:rPr>
          <w:rFonts w:eastAsiaTheme="minorHAnsi"/>
          <w:sz w:val="28"/>
          <w:szCs w:val="28"/>
          <w:lang w:eastAsia="en-US"/>
        </w:rPr>
        <w:t xml:space="preserve"> Кирово-Чепецкого района Кировской области</w:t>
      </w:r>
      <w:r w:rsidR="00056FC6" w:rsidRPr="00FC4609">
        <w:rPr>
          <w:rFonts w:eastAsiaTheme="minorHAnsi"/>
          <w:sz w:val="28"/>
          <w:szCs w:val="28"/>
          <w:lang w:eastAsia="en-US"/>
        </w:rPr>
        <w:t xml:space="preserve"> </w:t>
      </w:r>
      <w:r w:rsidR="004D1296" w:rsidRPr="00FC4609">
        <w:rPr>
          <w:rFonts w:eastAsiaTheme="minorHAnsi"/>
          <w:sz w:val="28"/>
          <w:szCs w:val="28"/>
          <w:lang w:eastAsia="en-US"/>
        </w:rPr>
        <w:t>сведений о доходах, об имуществе и обязательствах имущественного характера</w:t>
      </w:r>
      <w:r w:rsidR="00462B8B" w:rsidRPr="00FC4609">
        <w:rPr>
          <w:sz w:val="28"/>
          <w:szCs w:val="28"/>
        </w:rPr>
        <w:t xml:space="preserve"> </w:t>
      </w:r>
      <w:r w:rsidRPr="00FC4609">
        <w:rPr>
          <w:bCs/>
          <w:sz w:val="28"/>
          <w:szCs w:val="28"/>
        </w:rPr>
        <w:t>согласно приложению.</w:t>
      </w:r>
    </w:p>
    <w:p w:rsidR="00FC4609" w:rsidRDefault="00504ED3" w:rsidP="00FC4609">
      <w:pPr>
        <w:spacing w:line="360" w:lineRule="auto"/>
        <w:rPr>
          <w:sz w:val="28"/>
          <w:szCs w:val="28"/>
        </w:rPr>
      </w:pPr>
      <w:r w:rsidRPr="00FC4609">
        <w:rPr>
          <w:sz w:val="28"/>
          <w:szCs w:val="28"/>
        </w:rPr>
        <w:lastRenderedPageBreak/>
        <w:tab/>
      </w:r>
      <w:r w:rsidR="00FC4609" w:rsidRPr="00FC4609">
        <w:rPr>
          <w:sz w:val="28"/>
          <w:szCs w:val="28"/>
          <w:lang w:eastAsia="ar-SA"/>
        </w:rPr>
        <w:t xml:space="preserve">         2. </w:t>
      </w:r>
      <w:r w:rsidR="00FC4609" w:rsidRPr="00FC4609">
        <w:rPr>
          <w:rFonts w:eastAsia="SimSun"/>
          <w:kern w:val="3"/>
          <w:sz w:val="28"/>
          <w:szCs w:val="28"/>
          <w:lang w:eastAsia="zh-CN" w:bidi="hi-IN"/>
        </w:rPr>
        <w:t xml:space="preserve">Настоящее постановление вступает в силу со дня его официального опубликования в информационном бюллетене, приложении к газете «Коныпский вестник» и на сайте администрации Коныпского сельского поселения Кирово-Чепецкого района Кировской области в сети «Интернет»:  </w:t>
      </w:r>
      <w:hyperlink r:id="rId9" w:history="1">
        <w:r w:rsidR="00FC4609" w:rsidRPr="00FC4609">
          <w:rPr>
            <w:rStyle w:val="af5"/>
            <w:rFonts w:eastAsiaTheme="minorHAnsi"/>
            <w:b/>
            <w:bCs/>
            <w:sz w:val="28"/>
            <w:szCs w:val="28"/>
            <w:shd w:val="clear" w:color="auto" w:fill="FFFFFF"/>
          </w:rPr>
          <w:t>https://konypskoe-r43.gosweb.gosuslugi.ru</w:t>
        </w:r>
      </w:hyperlink>
      <w:r w:rsidR="00FC4609">
        <w:rPr>
          <w:sz w:val="28"/>
          <w:szCs w:val="28"/>
        </w:rPr>
        <w:t>.</w:t>
      </w:r>
    </w:p>
    <w:p w:rsidR="00FC4609" w:rsidRDefault="00FC4609" w:rsidP="00FC4609">
      <w:pPr>
        <w:spacing w:line="360" w:lineRule="auto"/>
        <w:rPr>
          <w:sz w:val="28"/>
          <w:szCs w:val="28"/>
        </w:rPr>
      </w:pPr>
    </w:p>
    <w:p w:rsidR="00FC4609" w:rsidRDefault="00FC4609" w:rsidP="00FC4609">
      <w:pPr>
        <w:shd w:val="clear" w:color="auto" w:fill="FFFFFF"/>
        <w:suppressAutoHyphens/>
        <w:spacing w:line="360" w:lineRule="auto"/>
        <w:jc w:val="both"/>
        <w:rPr>
          <w:sz w:val="20"/>
          <w:szCs w:val="20"/>
          <w:lang w:eastAsia="zh-CN"/>
        </w:rPr>
      </w:pPr>
    </w:p>
    <w:tbl>
      <w:tblPr>
        <w:tblW w:w="9135" w:type="dxa"/>
        <w:tblBorders>
          <w:bottom w:val="single" w:sz="6" w:space="0" w:color="auto"/>
        </w:tblBorders>
        <w:tblLayout w:type="fixed"/>
        <w:tblCellMar>
          <w:left w:w="70" w:type="dxa"/>
          <w:right w:w="70" w:type="dxa"/>
        </w:tblCellMar>
        <w:tblLook w:val="04A0" w:firstRow="1" w:lastRow="0" w:firstColumn="1" w:lastColumn="0" w:noHBand="0" w:noVBand="1"/>
      </w:tblPr>
      <w:tblGrid>
        <w:gridCol w:w="8002"/>
        <w:gridCol w:w="1133"/>
      </w:tblGrid>
      <w:tr w:rsidR="00FC4609" w:rsidTr="00FC4609">
        <w:tc>
          <w:tcPr>
            <w:tcW w:w="8008" w:type="dxa"/>
            <w:tcBorders>
              <w:top w:val="nil"/>
              <w:left w:val="nil"/>
              <w:bottom w:val="single" w:sz="6" w:space="0" w:color="auto"/>
              <w:right w:val="nil"/>
            </w:tcBorders>
            <w:hideMark/>
          </w:tcPr>
          <w:p w:rsidR="00FC4609" w:rsidRDefault="00FC4609">
            <w:pPr>
              <w:tabs>
                <w:tab w:val="center" w:pos="4153"/>
                <w:tab w:val="right" w:pos="8306"/>
              </w:tabs>
              <w:spacing w:after="360" w:line="276" w:lineRule="auto"/>
              <w:rPr>
                <w:sz w:val="28"/>
                <w:szCs w:val="28"/>
                <w:lang w:eastAsia="en-US"/>
              </w:rPr>
            </w:pPr>
            <w:r>
              <w:rPr>
                <w:sz w:val="28"/>
                <w:szCs w:val="28"/>
              </w:rPr>
              <w:t xml:space="preserve">Глава </w:t>
            </w:r>
            <w:r>
              <w:rPr>
                <w:sz w:val="28"/>
                <w:szCs w:val="28"/>
              </w:rPr>
              <w:br/>
              <w:t xml:space="preserve">Коныпского сельского поселения </w:t>
            </w:r>
            <w:r>
              <w:rPr>
                <w:sz w:val="28"/>
                <w:szCs w:val="28"/>
              </w:rPr>
              <w:br/>
              <w:t>Кирово-Чепецкого района</w:t>
            </w:r>
            <w:r>
              <w:rPr>
                <w:sz w:val="28"/>
                <w:szCs w:val="28"/>
              </w:rPr>
              <w:br/>
              <w:t>Кировской области</w:t>
            </w:r>
            <w:r w:rsidR="004D0BBC">
              <w:rPr>
                <w:sz w:val="28"/>
                <w:szCs w:val="28"/>
              </w:rPr>
              <w:t xml:space="preserve">       </w:t>
            </w:r>
            <w:r w:rsidR="00DE22A9">
              <w:rPr>
                <w:sz w:val="28"/>
                <w:szCs w:val="28"/>
              </w:rPr>
              <w:t xml:space="preserve"> </w:t>
            </w:r>
            <w:r>
              <w:rPr>
                <w:sz w:val="28"/>
                <w:szCs w:val="28"/>
              </w:rPr>
              <w:t>Я.В. Холодцова</w:t>
            </w:r>
          </w:p>
        </w:tc>
        <w:tc>
          <w:tcPr>
            <w:tcW w:w="1134" w:type="dxa"/>
            <w:tcBorders>
              <w:top w:val="nil"/>
              <w:left w:val="nil"/>
              <w:bottom w:val="single" w:sz="6" w:space="0" w:color="auto"/>
              <w:right w:val="nil"/>
            </w:tcBorders>
            <w:vAlign w:val="bottom"/>
          </w:tcPr>
          <w:p w:rsidR="00FC4609" w:rsidRDefault="00FC4609">
            <w:pPr>
              <w:tabs>
                <w:tab w:val="center" w:pos="4153"/>
                <w:tab w:val="right" w:pos="8306"/>
              </w:tabs>
              <w:ind w:left="-431" w:right="-68"/>
              <w:jc w:val="right"/>
              <w:rPr>
                <w:sz w:val="28"/>
                <w:szCs w:val="28"/>
              </w:rPr>
            </w:pPr>
            <w:r>
              <w:rPr>
                <w:sz w:val="28"/>
                <w:szCs w:val="28"/>
              </w:rPr>
              <w:t xml:space="preserve">      </w:t>
            </w:r>
          </w:p>
          <w:p w:rsidR="00FC4609" w:rsidRDefault="00FC4609">
            <w:pPr>
              <w:tabs>
                <w:tab w:val="center" w:pos="4153"/>
                <w:tab w:val="right" w:pos="8306"/>
              </w:tabs>
              <w:ind w:left="-431" w:right="-68"/>
              <w:jc w:val="right"/>
              <w:rPr>
                <w:sz w:val="28"/>
                <w:szCs w:val="28"/>
              </w:rPr>
            </w:pPr>
          </w:p>
          <w:p w:rsidR="00FC4609" w:rsidRDefault="00FC4609">
            <w:pPr>
              <w:tabs>
                <w:tab w:val="center" w:pos="4153"/>
                <w:tab w:val="right" w:pos="8306"/>
              </w:tabs>
              <w:spacing w:after="360" w:line="276" w:lineRule="auto"/>
              <w:ind w:right="-68"/>
              <w:rPr>
                <w:sz w:val="28"/>
                <w:szCs w:val="28"/>
                <w:lang w:eastAsia="en-US"/>
              </w:rPr>
            </w:pPr>
            <w:r>
              <w:rPr>
                <w:sz w:val="28"/>
                <w:szCs w:val="28"/>
              </w:rPr>
              <w:t xml:space="preserve">             </w:t>
            </w:r>
          </w:p>
        </w:tc>
      </w:tr>
    </w:tbl>
    <w:p w:rsidR="00FC4609" w:rsidRDefault="00FC4609" w:rsidP="00FC4609">
      <w:pPr>
        <w:widowControl w:val="0"/>
        <w:spacing w:before="360" w:after="480"/>
        <w:jc w:val="both"/>
        <w:rPr>
          <w:sz w:val="28"/>
          <w:szCs w:val="20"/>
        </w:rPr>
      </w:pPr>
    </w:p>
    <w:p w:rsidR="00FC4609" w:rsidRDefault="00FC4609" w:rsidP="00FC4609">
      <w:pPr>
        <w:widowControl w:val="0"/>
        <w:spacing w:before="360" w:after="480"/>
        <w:jc w:val="both"/>
        <w:rPr>
          <w:sz w:val="28"/>
          <w:szCs w:val="20"/>
        </w:rPr>
      </w:pPr>
      <w:r>
        <w:rPr>
          <w:sz w:val="28"/>
          <w:szCs w:val="20"/>
        </w:rPr>
        <w:t>ПОДГОТОВЛЕНО</w:t>
      </w:r>
    </w:p>
    <w:tbl>
      <w:tblPr>
        <w:tblW w:w="9360" w:type="dxa"/>
        <w:tblInd w:w="70" w:type="dxa"/>
        <w:tblLayout w:type="fixed"/>
        <w:tblCellMar>
          <w:left w:w="70" w:type="dxa"/>
          <w:right w:w="70" w:type="dxa"/>
        </w:tblCellMar>
        <w:tblLook w:val="04A0" w:firstRow="1" w:lastRow="0" w:firstColumn="1" w:lastColumn="0" w:noHBand="0" w:noVBand="1"/>
      </w:tblPr>
      <w:tblGrid>
        <w:gridCol w:w="4397"/>
        <w:gridCol w:w="3119"/>
        <w:gridCol w:w="1844"/>
      </w:tblGrid>
      <w:tr w:rsidR="00FC4609" w:rsidTr="00FC4609">
        <w:tc>
          <w:tcPr>
            <w:tcW w:w="4395" w:type="dxa"/>
            <w:vAlign w:val="bottom"/>
            <w:hideMark/>
          </w:tcPr>
          <w:p w:rsidR="00FC4609" w:rsidRDefault="00FC4609">
            <w:pPr>
              <w:suppressAutoHyphens/>
              <w:jc w:val="both"/>
              <w:rPr>
                <w:sz w:val="28"/>
                <w:szCs w:val="20"/>
              </w:rPr>
            </w:pPr>
            <w:r>
              <w:rPr>
                <w:sz w:val="28"/>
                <w:szCs w:val="20"/>
              </w:rPr>
              <w:t>Заместитель главы администрации Коныпского сельского поселения Кирово-Чепецкого района</w:t>
            </w:r>
          </w:p>
          <w:p w:rsidR="00FC4609" w:rsidRDefault="00FC4609" w:rsidP="00DE22A9">
            <w:pPr>
              <w:suppressAutoHyphens/>
              <w:spacing w:line="276" w:lineRule="auto"/>
              <w:rPr>
                <w:sz w:val="28"/>
                <w:szCs w:val="20"/>
                <w:lang w:eastAsia="en-US"/>
              </w:rPr>
            </w:pPr>
            <w:r>
              <w:rPr>
                <w:sz w:val="28"/>
                <w:szCs w:val="20"/>
              </w:rPr>
              <w:t xml:space="preserve">Кировской области     </w:t>
            </w:r>
            <w:r w:rsidR="004D0BBC">
              <w:rPr>
                <w:sz w:val="28"/>
                <w:szCs w:val="20"/>
              </w:rPr>
              <w:t>Л.Ф. Титова</w:t>
            </w:r>
            <w:bookmarkStart w:id="0" w:name="_GoBack"/>
            <w:bookmarkEnd w:id="0"/>
          </w:p>
        </w:tc>
        <w:tc>
          <w:tcPr>
            <w:tcW w:w="3118" w:type="dxa"/>
            <w:vAlign w:val="bottom"/>
          </w:tcPr>
          <w:p w:rsidR="00FC4609" w:rsidRDefault="00FC4609">
            <w:pPr>
              <w:suppressAutoHyphens/>
              <w:spacing w:line="276" w:lineRule="auto"/>
              <w:rPr>
                <w:sz w:val="28"/>
                <w:szCs w:val="20"/>
                <w:lang w:eastAsia="en-US"/>
              </w:rPr>
            </w:pPr>
          </w:p>
        </w:tc>
        <w:tc>
          <w:tcPr>
            <w:tcW w:w="1843" w:type="dxa"/>
            <w:vAlign w:val="bottom"/>
            <w:hideMark/>
          </w:tcPr>
          <w:p w:rsidR="00FC4609" w:rsidRDefault="00FC4609">
            <w:pPr>
              <w:suppressAutoHyphens/>
              <w:spacing w:line="276" w:lineRule="auto"/>
              <w:ind w:right="-250"/>
              <w:rPr>
                <w:sz w:val="28"/>
                <w:szCs w:val="20"/>
                <w:lang w:eastAsia="en-US"/>
              </w:rPr>
            </w:pPr>
            <w:r>
              <w:rPr>
                <w:sz w:val="28"/>
                <w:szCs w:val="20"/>
              </w:rPr>
              <w:t xml:space="preserve"> </w:t>
            </w:r>
          </w:p>
        </w:tc>
      </w:tr>
    </w:tbl>
    <w:p w:rsidR="00FC4609" w:rsidRDefault="00FC4609" w:rsidP="00FC4609">
      <w:pPr>
        <w:suppressAutoHyphens/>
        <w:rPr>
          <w:sz w:val="10"/>
          <w:szCs w:val="20"/>
        </w:rPr>
      </w:pPr>
    </w:p>
    <w:p w:rsidR="00FC4609" w:rsidRDefault="00FC4609" w:rsidP="00FC4609">
      <w:pPr>
        <w:rPr>
          <w:sz w:val="16"/>
          <w:szCs w:val="16"/>
        </w:rPr>
      </w:pPr>
    </w:p>
    <w:p w:rsidR="00FC4609" w:rsidRPr="00FC4609" w:rsidRDefault="00FC4609" w:rsidP="00FC4609">
      <w:pPr>
        <w:spacing w:line="360" w:lineRule="auto"/>
        <w:rPr>
          <w:rFonts w:eastAsiaTheme="minorHAnsi"/>
          <w:b/>
          <w:bCs/>
          <w:color w:val="273350"/>
          <w:sz w:val="28"/>
          <w:szCs w:val="28"/>
          <w:shd w:val="clear" w:color="auto" w:fill="FFFFFF"/>
        </w:rPr>
      </w:pPr>
    </w:p>
    <w:p w:rsidR="00FC4609" w:rsidRDefault="00FC4609" w:rsidP="00FC4609">
      <w:pPr>
        <w:spacing w:line="360" w:lineRule="auto"/>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2F0A3B" w:rsidRDefault="002F0A3B" w:rsidP="00FC4609">
      <w:pPr>
        <w:spacing w:line="360" w:lineRule="exact"/>
        <w:rPr>
          <w:sz w:val="28"/>
          <w:szCs w:val="28"/>
        </w:rPr>
      </w:pPr>
    </w:p>
    <w:p w:rsidR="003056C3" w:rsidRDefault="002F0A3B" w:rsidP="00FC4609">
      <w:pPr>
        <w:spacing w:line="360" w:lineRule="exact"/>
        <w:rPr>
          <w:sz w:val="28"/>
          <w:szCs w:val="28"/>
        </w:rPr>
      </w:pPr>
      <w:r>
        <w:rPr>
          <w:sz w:val="28"/>
          <w:szCs w:val="28"/>
        </w:rPr>
        <w:t xml:space="preserve">                                                                             </w:t>
      </w:r>
      <w:r w:rsidR="003056C3">
        <w:rPr>
          <w:sz w:val="28"/>
          <w:szCs w:val="28"/>
        </w:rPr>
        <w:t xml:space="preserve">Приложение </w:t>
      </w:r>
    </w:p>
    <w:p w:rsidR="002F0A3B" w:rsidRDefault="002F0A3B" w:rsidP="00FC4609">
      <w:pPr>
        <w:spacing w:line="360" w:lineRule="exact"/>
        <w:rPr>
          <w:sz w:val="28"/>
          <w:szCs w:val="28"/>
        </w:rPr>
      </w:pPr>
    </w:p>
    <w:p w:rsidR="0078407C" w:rsidRPr="0078407C" w:rsidRDefault="0078407C" w:rsidP="0078407C">
      <w:pPr>
        <w:ind w:left="5103"/>
        <w:rPr>
          <w:rFonts w:ascii="Arial" w:hAnsi="Arial" w:cs="Arial"/>
          <w:color w:val="000000"/>
          <w:sz w:val="20"/>
          <w:szCs w:val="20"/>
        </w:rPr>
      </w:pPr>
      <w:r>
        <w:rPr>
          <w:sz w:val="28"/>
          <w:szCs w:val="28"/>
        </w:rPr>
        <w:t xml:space="preserve">     </w:t>
      </w:r>
      <w:r w:rsidRPr="0078407C">
        <w:rPr>
          <w:color w:val="000000"/>
          <w:sz w:val="28"/>
          <w:szCs w:val="28"/>
        </w:rPr>
        <w:t>Утверждена</w:t>
      </w:r>
    </w:p>
    <w:p w:rsidR="0078407C" w:rsidRPr="0078407C" w:rsidRDefault="0078407C" w:rsidP="0078407C">
      <w:pPr>
        <w:shd w:val="clear" w:color="auto" w:fill="FFFFFF"/>
        <w:jc w:val="center"/>
        <w:rPr>
          <w:rFonts w:ascii="Arial" w:hAnsi="Arial" w:cs="Arial"/>
          <w:color w:val="000000"/>
          <w:sz w:val="20"/>
          <w:szCs w:val="20"/>
        </w:rPr>
      </w:pPr>
      <w:r>
        <w:rPr>
          <w:color w:val="000000"/>
          <w:sz w:val="28"/>
          <w:szCs w:val="28"/>
        </w:rPr>
        <w:t xml:space="preserve">                                                                      </w:t>
      </w:r>
      <w:r w:rsidRPr="0078407C">
        <w:rPr>
          <w:color w:val="000000"/>
          <w:sz w:val="28"/>
          <w:szCs w:val="28"/>
        </w:rPr>
        <w:t>постановлением администрации</w:t>
      </w:r>
    </w:p>
    <w:p w:rsidR="0078407C" w:rsidRDefault="0078407C" w:rsidP="0078407C">
      <w:pPr>
        <w:shd w:val="clear" w:color="auto" w:fill="FFFFFF"/>
        <w:jc w:val="right"/>
        <w:rPr>
          <w:color w:val="000000"/>
          <w:sz w:val="28"/>
          <w:szCs w:val="28"/>
        </w:rPr>
      </w:pPr>
      <w:r w:rsidRPr="0078407C">
        <w:rPr>
          <w:color w:val="000000"/>
          <w:sz w:val="28"/>
          <w:szCs w:val="28"/>
        </w:rPr>
        <w:t>Коныпского сельского поселения</w:t>
      </w:r>
    </w:p>
    <w:p w:rsidR="0078407C" w:rsidRPr="0078407C" w:rsidRDefault="0078407C" w:rsidP="0078407C">
      <w:pPr>
        <w:shd w:val="clear" w:color="auto" w:fill="FFFFFF"/>
        <w:jc w:val="center"/>
        <w:rPr>
          <w:rFonts w:ascii="Arial" w:hAnsi="Arial" w:cs="Arial"/>
          <w:color w:val="000000"/>
          <w:sz w:val="20"/>
          <w:szCs w:val="20"/>
        </w:rPr>
      </w:pPr>
      <w:r>
        <w:rPr>
          <w:color w:val="000000"/>
          <w:sz w:val="28"/>
          <w:szCs w:val="28"/>
        </w:rPr>
        <w:t xml:space="preserve">                                                    От 10.03.2023  № </w:t>
      </w:r>
      <w:r w:rsidR="004D0BBC">
        <w:rPr>
          <w:color w:val="000000"/>
          <w:sz w:val="28"/>
          <w:szCs w:val="28"/>
        </w:rPr>
        <w:t>28</w:t>
      </w:r>
    </w:p>
    <w:p w:rsidR="0078407C" w:rsidRDefault="000D3AA9" w:rsidP="0078407C">
      <w:pPr>
        <w:spacing w:before="480"/>
        <w:jc w:val="center"/>
        <w:rPr>
          <w:b/>
          <w:sz w:val="28"/>
          <w:szCs w:val="28"/>
        </w:rPr>
      </w:pPr>
      <w:r>
        <w:rPr>
          <w:b/>
          <w:sz w:val="28"/>
          <w:szCs w:val="28"/>
        </w:rPr>
        <w:t>ПОЛОЖЕНИЕ</w:t>
      </w:r>
    </w:p>
    <w:p w:rsidR="0078407C" w:rsidRPr="00056FC6" w:rsidRDefault="0078407C" w:rsidP="0078407C">
      <w:pPr>
        <w:spacing w:before="480"/>
        <w:jc w:val="center"/>
        <w:rPr>
          <w:b/>
          <w:sz w:val="28"/>
          <w:szCs w:val="28"/>
        </w:rPr>
      </w:pPr>
      <w:r>
        <w:rPr>
          <w:b/>
          <w:sz w:val="28"/>
          <w:szCs w:val="28"/>
        </w:rPr>
        <w:t xml:space="preserve">Положения о представлении гражданами, претендующими на замещение должностей муниципальной службы </w:t>
      </w:r>
      <w:r>
        <w:rPr>
          <w:b/>
          <w:sz w:val="28"/>
          <w:szCs w:val="28"/>
        </w:rPr>
        <w:br/>
        <w:t>администрации</w:t>
      </w:r>
      <w:r>
        <w:rPr>
          <w:rFonts w:eastAsiaTheme="minorHAnsi"/>
          <w:sz w:val="28"/>
          <w:szCs w:val="28"/>
          <w:lang w:eastAsia="en-US"/>
        </w:rPr>
        <w:t xml:space="preserve"> </w:t>
      </w:r>
      <w:r w:rsidRPr="00056FC6">
        <w:rPr>
          <w:rFonts w:eastAsiaTheme="minorHAnsi"/>
          <w:b/>
          <w:sz w:val="28"/>
          <w:szCs w:val="28"/>
          <w:lang w:eastAsia="en-US"/>
        </w:rPr>
        <w:t>Коныпского сельского поселения, и муниципальными</w:t>
      </w:r>
    </w:p>
    <w:p w:rsidR="0078407C" w:rsidRPr="00056FC6" w:rsidRDefault="0078407C" w:rsidP="0078407C">
      <w:pPr>
        <w:jc w:val="center"/>
        <w:rPr>
          <w:b/>
          <w:sz w:val="28"/>
          <w:szCs w:val="28"/>
        </w:rPr>
      </w:pPr>
      <w:r w:rsidRPr="00056FC6">
        <w:rPr>
          <w:b/>
          <w:sz w:val="28"/>
          <w:szCs w:val="28"/>
        </w:rPr>
        <w:t xml:space="preserve">служащими администрации </w:t>
      </w:r>
      <w:r w:rsidRPr="00056FC6">
        <w:rPr>
          <w:rFonts w:eastAsiaTheme="minorHAnsi"/>
          <w:b/>
          <w:sz w:val="28"/>
          <w:szCs w:val="28"/>
          <w:lang w:eastAsia="en-US"/>
        </w:rPr>
        <w:t>Коныпского сельского</w:t>
      </w:r>
      <w:r>
        <w:rPr>
          <w:rFonts w:eastAsiaTheme="minorHAnsi"/>
          <w:sz w:val="28"/>
          <w:szCs w:val="28"/>
          <w:lang w:eastAsia="en-US"/>
        </w:rPr>
        <w:t xml:space="preserve"> </w:t>
      </w:r>
      <w:r w:rsidRPr="00056FC6">
        <w:rPr>
          <w:rFonts w:eastAsiaTheme="minorHAnsi"/>
          <w:b/>
          <w:sz w:val="28"/>
          <w:szCs w:val="28"/>
          <w:lang w:eastAsia="en-US"/>
        </w:rPr>
        <w:t>поселения</w:t>
      </w:r>
      <w:r>
        <w:rPr>
          <w:rFonts w:eastAsiaTheme="minorHAnsi"/>
          <w:b/>
          <w:sz w:val="28"/>
          <w:szCs w:val="28"/>
          <w:lang w:eastAsia="en-US"/>
        </w:rPr>
        <w:t xml:space="preserve"> сведений</w:t>
      </w:r>
    </w:p>
    <w:p w:rsidR="00E6571A" w:rsidRDefault="0078407C" w:rsidP="0078407C">
      <w:pPr>
        <w:widowControl w:val="0"/>
        <w:autoSpaceDE w:val="0"/>
        <w:autoSpaceDN w:val="0"/>
        <w:adjustRightInd w:val="0"/>
        <w:jc w:val="center"/>
        <w:outlineLvl w:val="1"/>
        <w:rPr>
          <w:sz w:val="28"/>
          <w:szCs w:val="28"/>
        </w:rPr>
      </w:pPr>
      <w:r>
        <w:rPr>
          <w:rFonts w:eastAsiaTheme="minorHAnsi"/>
          <w:b/>
          <w:sz w:val="28"/>
          <w:szCs w:val="28"/>
          <w:lang w:eastAsia="en-US"/>
        </w:rPr>
        <w:t>о доходах, об имуществе и обязательствах имущественного характера</w:t>
      </w:r>
    </w:p>
    <w:p w:rsidR="0078407C" w:rsidRDefault="0078407C" w:rsidP="00F47DE2">
      <w:pPr>
        <w:pStyle w:val="ConsPlusNormal"/>
        <w:spacing w:line="360" w:lineRule="auto"/>
        <w:ind w:firstLine="709"/>
        <w:jc w:val="both"/>
        <w:rPr>
          <w:rFonts w:ascii="Times New Roman" w:hAnsi="Times New Roman" w:cs="Times New Roman"/>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proofErr w:type="gramStart"/>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42079A" w:rsidRPr="0042079A">
        <w:rPr>
          <w:rFonts w:ascii="Times New Roman" w:eastAsiaTheme="minorHAnsi" w:hAnsi="Times New Roman" w:cs="Times New Roman"/>
          <w:sz w:val="28"/>
          <w:szCs w:val="28"/>
          <w:lang w:eastAsia="en-US"/>
        </w:rPr>
        <w:t>Коныпского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42079A" w:rsidRPr="0042079A">
        <w:rPr>
          <w:rFonts w:ascii="Times New Roman" w:eastAsiaTheme="minorHAnsi" w:hAnsi="Times New Roman" w:cs="Times New Roman"/>
          <w:sz w:val="28"/>
          <w:szCs w:val="28"/>
          <w:lang w:eastAsia="en-US"/>
        </w:rPr>
        <w:t>Коныпского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42079A" w:rsidRPr="0042079A">
        <w:rPr>
          <w:rFonts w:ascii="Times New Roman" w:eastAsiaTheme="minorHAnsi" w:hAnsi="Times New Roman" w:cs="Times New Roman"/>
          <w:sz w:val="28"/>
          <w:szCs w:val="28"/>
          <w:lang w:eastAsia="en-US"/>
        </w:rPr>
        <w:t>Коныпского сельского поселения</w:t>
      </w:r>
      <w:r w:rsidRPr="00F47DE2">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42079A" w:rsidRPr="0042079A">
        <w:rPr>
          <w:rFonts w:ascii="Times New Roman" w:eastAsiaTheme="minorHAnsi" w:hAnsi="Times New Roman" w:cs="Times New Roman"/>
          <w:sz w:val="28"/>
          <w:szCs w:val="28"/>
          <w:lang w:eastAsia="en-US"/>
        </w:rPr>
        <w:t>Коныпского сельского поселения</w:t>
      </w:r>
      <w:r w:rsidR="0042079A">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об имуществе, принадлежащем им на праве собственности</w:t>
      </w:r>
      <w:proofErr w:type="gramEnd"/>
      <w:r w:rsidR="008363C6" w:rsidRPr="008363C6">
        <w:rPr>
          <w:rFonts w:ascii="Times New Roman" w:hAnsi="Times New Roman" w:cs="Times New Roman"/>
          <w:sz w:val="28"/>
          <w:szCs w:val="28"/>
        </w:rPr>
        <w:t xml:space="preserve">,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336F55" w:rsidRDefault="0045085F" w:rsidP="00557E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336F55">
        <w:rPr>
          <w:rFonts w:ascii="Times New Roman" w:hAnsi="Times New Roman" w:cs="Times New Roman"/>
          <w:sz w:val="28"/>
          <w:szCs w:val="28"/>
        </w:rPr>
        <w:t xml:space="preserve"> П</w:t>
      </w:r>
      <w:r w:rsidR="008B4BAA">
        <w:rPr>
          <w:rFonts w:ascii="Times New Roman" w:hAnsi="Times New Roman" w:cs="Times New Roman"/>
          <w:sz w:val="28"/>
          <w:szCs w:val="28"/>
        </w:rPr>
        <w:t>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r w:rsidR="00336F55" w:rsidRPr="00336F55">
        <w:rPr>
          <w:rFonts w:ascii="Times New Roman" w:eastAsiaTheme="minorHAnsi" w:hAnsi="Times New Roman" w:cs="Times New Roman"/>
          <w:sz w:val="28"/>
          <w:szCs w:val="28"/>
          <w:lang w:eastAsia="en-US"/>
        </w:rPr>
        <w:t>Коныпского</w:t>
      </w:r>
      <w:proofErr w:type="gramEnd"/>
      <w:r w:rsidR="00336F55" w:rsidRPr="00336F55">
        <w:rPr>
          <w:rFonts w:ascii="Times New Roman" w:eastAsiaTheme="minorHAnsi" w:hAnsi="Times New Roman" w:cs="Times New Roman"/>
          <w:sz w:val="28"/>
          <w:szCs w:val="28"/>
          <w:lang w:eastAsia="en-US"/>
        </w:rPr>
        <w:t xml:space="preserve"> сельского поселения Кирово</w:t>
      </w:r>
      <w:r w:rsidR="00336F55">
        <w:rPr>
          <w:rFonts w:ascii="Times New Roman" w:hAnsi="Times New Roman" w:cs="Times New Roman"/>
          <w:sz w:val="28"/>
          <w:szCs w:val="28"/>
        </w:rPr>
        <w:t xml:space="preserve">-Чепецкого района Кировской области от  11.03.2010 3 № 2 с внесенными изменениями от 07.10.2013 </w:t>
      </w:r>
    </w:p>
    <w:p w:rsidR="00557E15" w:rsidRPr="00F47DE2" w:rsidRDefault="00336F55" w:rsidP="00336F5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57а</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336F55" w:rsidRPr="00336F55">
        <w:rPr>
          <w:rFonts w:ascii="Times New Roman" w:eastAsiaTheme="minorHAnsi" w:hAnsi="Times New Roman" w:cs="Times New Roman"/>
          <w:sz w:val="28"/>
          <w:szCs w:val="28"/>
          <w:lang w:eastAsia="en-US"/>
        </w:rPr>
        <w:t>Коныпского сельского поселения</w:t>
      </w:r>
      <w:r w:rsidR="00F47DE2" w:rsidRPr="00336F55">
        <w:rPr>
          <w:rFonts w:ascii="Times New Roman" w:hAnsi="Times New Roman" w:cs="Times New Roman"/>
          <w:sz w:val="28"/>
          <w:szCs w:val="28"/>
        </w:rPr>
        <w:t>,</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7C65CF" w:rsidRPr="007C65CF">
        <w:rPr>
          <w:rFonts w:ascii="Times New Roman" w:eastAsiaTheme="minorHAnsi" w:hAnsi="Times New Roman" w:cs="Times New Roman"/>
          <w:sz w:val="28"/>
          <w:szCs w:val="28"/>
          <w:lang w:eastAsia="en-US"/>
        </w:rPr>
        <w:t>Коныпского сельского поселения</w:t>
      </w:r>
      <w:r w:rsidR="007C65CF" w:rsidRPr="00F47DE2">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7C65CF"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7C65CF" w:rsidRPr="007C65CF">
        <w:rPr>
          <w:rFonts w:ascii="Times New Roman" w:hAnsi="Times New Roman" w:cs="Times New Roman"/>
          <w:color w:val="000000"/>
          <w:sz w:val="28"/>
          <w:szCs w:val="28"/>
        </w:rPr>
        <w:t>кадровую службу</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7C65CF" w:rsidRPr="007C65CF">
        <w:rPr>
          <w:rFonts w:ascii="Times New Roman" w:eastAsiaTheme="minorHAnsi" w:hAnsi="Times New Roman" w:cs="Times New Roman"/>
          <w:sz w:val="28"/>
          <w:szCs w:val="28"/>
          <w:lang w:eastAsia="en-US"/>
        </w:rPr>
        <w:t>Коныпского сельского поселения</w:t>
      </w:r>
      <w:r w:rsidR="007C65CF">
        <w:rPr>
          <w:rFonts w:ascii="Times New Roman" w:eastAsiaTheme="minorHAnsi" w:hAnsi="Times New Roman" w:cs="Times New Roman"/>
          <w:sz w:val="28"/>
          <w:szCs w:val="28"/>
          <w:lang w:eastAsia="en-US"/>
        </w:rPr>
        <w:t xml:space="preserve"> Кирово-Чепецкого района Кировской области</w:t>
      </w:r>
      <w:r w:rsidRPr="007C65CF">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7C65CF">
        <w:rPr>
          <w:rFonts w:ascii="Times New Roman" w:hAnsi="Times New Roman" w:cs="Times New Roman"/>
          <w:i/>
          <w:color w:val="000000"/>
          <w:sz w:val="28"/>
          <w:szCs w:val="28"/>
        </w:rPr>
        <w:t xml:space="preserve"> </w:t>
      </w:r>
      <w:r w:rsidR="007C65CF" w:rsidRPr="007C65CF">
        <w:rPr>
          <w:rFonts w:ascii="Times New Roman" w:hAnsi="Times New Roman" w:cs="Times New Roman"/>
          <w:color w:val="000000"/>
          <w:sz w:val="28"/>
          <w:szCs w:val="28"/>
        </w:rPr>
        <w:t>кадровую</w:t>
      </w:r>
      <w:r w:rsidR="00334D23" w:rsidRPr="007C65CF">
        <w:rPr>
          <w:rFonts w:ascii="Times New Roman" w:hAnsi="Times New Roman" w:cs="Times New Roman"/>
          <w:color w:val="000000"/>
          <w:sz w:val="28"/>
          <w:szCs w:val="28"/>
        </w:rPr>
        <w:t xml:space="preserve"> служб</w:t>
      </w:r>
      <w:r w:rsidR="007C65CF" w:rsidRPr="007C65CF">
        <w:rPr>
          <w:rFonts w:ascii="Times New Roman" w:hAnsi="Times New Roman" w:cs="Times New Roman"/>
          <w:color w:val="000000"/>
          <w:sz w:val="28"/>
          <w:szCs w:val="28"/>
        </w:rPr>
        <w:t>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7C65CF" w:rsidRPr="007C65CF">
        <w:rPr>
          <w:rFonts w:ascii="Times New Roman" w:eastAsiaTheme="minorHAnsi" w:hAnsi="Times New Roman" w:cs="Times New Roman"/>
          <w:sz w:val="28"/>
          <w:szCs w:val="28"/>
          <w:lang w:eastAsia="en-US"/>
        </w:rPr>
        <w:t>Коныпского сельского поселения</w:t>
      </w:r>
      <w:r w:rsidR="00B52785" w:rsidRPr="007C65CF">
        <w:rPr>
          <w:rFonts w:ascii="Times New Roman" w:hAnsi="Times New Roman" w:cs="Times New Roman"/>
          <w:i/>
          <w:color w:val="000000"/>
          <w:sz w:val="28"/>
          <w:szCs w:val="28"/>
        </w:rPr>
        <w:t xml:space="preserve"> </w:t>
      </w:r>
      <w:r w:rsidR="00F47DE2" w:rsidRPr="007C65CF">
        <w:rPr>
          <w:rFonts w:ascii="Times New Roman" w:hAnsi="Times New Roman" w:cs="Times New Roman"/>
          <w:sz w:val="28"/>
          <w:szCs w:val="28"/>
        </w:rPr>
        <w:t>сведениях</w:t>
      </w:r>
      <w:r w:rsidR="00F47DE2" w:rsidRPr="00F47DE2">
        <w:rPr>
          <w:rFonts w:ascii="Times New Roman" w:hAnsi="Times New Roman" w:cs="Times New Roman"/>
          <w:sz w:val="28"/>
          <w:szCs w:val="28"/>
        </w:rPr>
        <w:t xml:space="preserve">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7C65CF" w:rsidRPr="007C65CF">
        <w:rPr>
          <w:rFonts w:ascii="Times New Roman" w:eastAsiaTheme="minorHAnsi" w:hAnsi="Times New Roman" w:cs="Times New Roman"/>
          <w:sz w:val="28"/>
          <w:szCs w:val="28"/>
          <w:lang w:eastAsia="en-US"/>
        </w:rPr>
        <w:t>Коныпского сельского поселения</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742678">
        <w:rPr>
          <w:rFonts w:ascii="Times New Roman" w:hAnsi="Times New Roman" w:cs="Times New Roman"/>
          <w:sz w:val="28"/>
          <w:szCs w:val="28"/>
        </w:rPr>
        <w:t>Порядком размещения сведений о доходах, расходах, об имуществе и обязательствах имущественного характера</w:t>
      </w:r>
      <w:r w:rsidR="007C65CF" w:rsidRPr="00742678">
        <w:rPr>
          <w:rFonts w:ascii="Times New Roman" w:hAnsi="Times New Roman" w:cs="Times New Roman"/>
          <w:sz w:val="28"/>
          <w:szCs w:val="28"/>
        </w:rPr>
        <w:t>,</w:t>
      </w:r>
      <w:r w:rsidR="002F2BDB" w:rsidRPr="00742678">
        <w:rPr>
          <w:rFonts w:ascii="Times New Roman" w:hAnsi="Times New Roman" w:cs="Times New Roman"/>
          <w:sz w:val="28"/>
          <w:szCs w:val="28"/>
        </w:rPr>
        <w:t xml:space="preserve"> </w:t>
      </w:r>
      <w:r w:rsidR="007C65CF" w:rsidRPr="00742678">
        <w:rPr>
          <w:rFonts w:ascii="Times New Roman" w:hAnsi="Times New Roman" w:cs="Times New Roman"/>
          <w:sz w:val="28"/>
          <w:szCs w:val="28"/>
        </w:rPr>
        <w:t>пред</w:t>
      </w:r>
      <w:r w:rsidR="002F2BDB" w:rsidRPr="00742678">
        <w:rPr>
          <w:rFonts w:ascii="Times New Roman" w:hAnsi="Times New Roman" w:cs="Times New Roman"/>
          <w:sz w:val="28"/>
          <w:szCs w:val="28"/>
        </w:rPr>
        <w:t>о</w:t>
      </w:r>
      <w:r w:rsidR="007C65CF" w:rsidRPr="00742678">
        <w:rPr>
          <w:rFonts w:ascii="Times New Roman" w:hAnsi="Times New Roman" w:cs="Times New Roman"/>
          <w:sz w:val="28"/>
          <w:szCs w:val="28"/>
        </w:rPr>
        <w:t>ставляемых</w:t>
      </w:r>
      <w:r w:rsidR="002F2BDB" w:rsidRPr="00742678">
        <w:rPr>
          <w:rFonts w:ascii="Times New Roman" w:hAnsi="Times New Roman" w:cs="Times New Roman"/>
          <w:sz w:val="28"/>
          <w:szCs w:val="28"/>
        </w:rPr>
        <w:t xml:space="preserve"> лицами</w:t>
      </w:r>
      <w:r w:rsidR="004A038A" w:rsidRPr="00742678">
        <w:rPr>
          <w:rFonts w:ascii="Times New Roman" w:hAnsi="Times New Roman" w:cs="Times New Roman"/>
          <w:sz w:val="28"/>
          <w:szCs w:val="28"/>
        </w:rPr>
        <w:t xml:space="preserve">, замещающими муниципальные </w:t>
      </w:r>
      <w:r w:rsidR="002E5170" w:rsidRPr="00742678">
        <w:rPr>
          <w:rFonts w:ascii="Times New Roman" w:hAnsi="Times New Roman" w:cs="Times New Roman"/>
          <w:sz w:val="28"/>
          <w:szCs w:val="28"/>
        </w:rPr>
        <w:t>должности</w:t>
      </w:r>
      <w:r w:rsidR="004A038A" w:rsidRPr="00742678">
        <w:rPr>
          <w:rFonts w:ascii="Times New Roman" w:hAnsi="Times New Roman" w:cs="Times New Roman"/>
          <w:sz w:val="28"/>
          <w:szCs w:val="28"/>
        </w:rPr>
        <w:t>, должность главы муниципального образования Коныпское сельского поселения Кирово-Чепецкого района</w:t>
      </w:r>
      <w:r w:rsidR="00FD3661" w:rsidRPr="00742678">
        <w:rPr>
          <w:rFonts w:ascii="Times New Roman" w:hAnsi="Times New Roman" w:cs="Times New Roman"/>
          <w:sz w:val="28"/>
          <w:szCs w:val="28"/>
        </w:rPr>
        <w:t xml:space="preserve"> </w:t>
      </w:r>
      <w:r w:rsidR="004A038A" w:rsidRPr="00742678">
        <w:rPr>
          <w:rFonts w:ascii="Times New Roman" w:hAnsi="Times New Roman" w:cs="Times New Roman"/>
          <w:sz w:val="28"/>
          <w:szCs w:val="28"/>
        </w:rPr>
        <w:t xml:space="preserve"> Кировской области на официальном сайте  муниципального образования Коныпское сельское поселение Кирово-Чепецкого района Кировской области</w:t>
      </w:r>
      <w:proofErr w:type="gramEnd"/>
      <w:r w:rsidR="004A038A" w:rsidRPr="00742678">
        <w:rPr>
          <w:rFonts w:ascii="Times New Roman" w:hAnsi="Times New Roman" w:cs="Times New Roman"/>
          <w:sz w:val="28"/>
          <w:szCs w:val="28"/>
        </w:rPr>
        <w:t xml:space="preserve"> </w:t>
      </w:r>
      <w:proofErr w:type="gramStart"/>
      <w:r w:rsidR="004A038A" w:rsidRPr="00742678">
        <w:rPr>
          <w:rFonts w:ascii="Times New Roman" w:hAnsi="Times New Roman" w:cs="Times New Roman"/>
          <w:sz w:val="28"/>
          <w:szCs w:val="28"/>
        </w:rPr>
        <w:t>на официальном сайте муниципального образования Коныпское сельское поселение Кирово-Чепецкого</w:t>
      </w:r>
      <w:r w:rsidR="00742678" w:rsidRPr="00742678">
        <w:rPr>
          <w:rFonts w:ascii="Times New Roman" w:hAnsi="Times New Roman" w:cs="Times New Roman"/>
          <w:sz w:val="28"/>
          <w:szCs w:val="28"/>
        </w:rPr>
        <w:t xml:space="preserve"> района Кировской области в информационно-телекоммуникационной сети «Интернет»</w:t>
      </w:r>
      <w:r w:rsidR="002E5170" w:rsidRPr="00742678">
        <w:rPr>
          <w:rFonts w:ascii="Times New Roman" w:hAnsi="Times New Roman" w:cs="Times New Roman"/>
          <w:sz w:val="28"/>
          <w:szCs w:val="28"/>
        </w:rPr>
        <w:t xml:space="preserve"> и пред</w:t>
      </w:r>
      <w:r w:rsidR="00742678" w:rsidRPr="00742678">
        <w:rPr>
          <w:rFonts w:ascii="Times New Roman" w:hAnsi="Times New Roman" w:cs="Times New Roman"/>
          <w:sz w:val="28"/>
          <w:szCs w:val="28"/>
        </w:rPr>
        <w:t>о</w:t>
      </w:r>
      <w:r w:rsidR="002E5170" w:rsidRPr="00742678">
        <w:rPr>
          <w:rFonts w:ascii="Times New Roman" w:hAnsi="Times New Roman" w:cs="Times New Roman"/>
          <w:sz w:val="28"/>
          <w:szCs w:val="28"/>
        </w:rPr>
        <w:t xml:space="preserve">ставления этих сведений средствам массовой информации для опубликования, утвержденным </w:t>
      </w:r>
      <w:r w:rsidR="00742678" w:rsidRPr="00742678">
        <w:rPr>
          <w:rFonts w:ascii="Times New Roman" w:hAnsi="Times New Roman" w:cs="Times New Roman"/>
          <w:sz w:val="28"/>
          <w:szCs w:val="28"/>
        </w:rPr>
        <w:t>Решением Коныпской сельской Думы Кирово-Чепецкого района Кировской области</w:t>
      </w:r>
      <w:r w:rsidR="002E5170" w:rsidRPr="00742678">
        <w:rPr>
          <w:rFonts w:ascii="Times New Roman" w:hAnsi="Times New Roman" w:cs="Times New Roman"/>
          <w:sz w:val="28"/>
          <w:szCs w:val="28"/>
        </w:rPr>
        <w:t xml:space="preserve"> </w:t>
      </w:r>
      <w:r w:rsidR="00742678" w:rsidRPr="00742678">
        <w:rPr>
          <w:rFonts w:ascii="Times New Roman" w:hAnsi="Times New Roman" w:cs="Times New Roman"/>
          <w:sz w:val="28"/>
          <w:szCs w:val="28"/>
        </w:rPr>
        <w:t>от 04.12.2017 № 3/18</w:t>
      </w:r>
      <w:r w:rsidR="002E5170" w:rsidRPr="00742678">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742678">
        <w:rPr>
          <w:rFonts w:ascii="Times New Roman" w:hAnsi="Times New Roman" w:cs="Times New Roman"/>
          <w:sz w:val="28"/>
          <w:szCs w:val="28"/>
        </w:rPr>
        <w:t>администрации Коныпского сельского поселения Кирово-Чепецкого района Кировской области</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администрации</w:t>
      </w:r>
      <w:proofErr w:type="gramEnd"/>
      <w:r w:rsidR="002E5170">
        <w:rPr>
          <w:rFonts w:ascii="Times New Roman" w:hAnsi="Times New Roman" w:cs="Times New Roman"/>
          <w:sz w:val="28"/>
          <w:szCs w:val="28"/>
        </w:rPr>
        <w:t xml:space="preserve"> </w:t>
      </w:r>
      <w:r w:rsidR="00742678">
        <w:rPr>
          <w:rFonts w:ascii="Times New Roman" w:hAnsi="Times New Roman" w:cs="Times New Roman"/>
          <w:sz w:val="28"/>
          <w:szCs w:val="28"/>
        </w:rPr>
        <w:t>Коныпского сельского поселения Кирово-Чепецкого района Кировской области</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742678" w:rsidRPr="00742678">
        <w:rPr>
          <w:rFonts w:ascii="Times New Roman" w:hAnsi="Times New Roman" w:cs="Times New Roman"/>
          <w:sz w:val="28"/>
          <w:szCs w:val="28"/>
        </w:rPr>
        <w:t>Коныпского сельского поселения Кирово-Чепецкого района Кировской области</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В случае если гражданин или кандидат на должность, предусмотр</w:t>
      </w:r>
      <w:r w:rsidR="002F0A3B">
        <w:rPr>
          <w:rFonts w:ascii="Times New Roman" w:hAnsi="Times New Roman" w:cs="Times New Roman"/>
          <w:sz w:val="28"/>
          <w:szCs w:val="28"/>
        </w:rPr>
        <w:t>енную перечнем, представившие в кадровую 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2F0A3B" w:rsidRPr="002F0A3B">
        <w:rPr>
          <w:rFonts w:ascii="Times New Roman" w:hAnsi="Times New Roman" w:cs="Times New Roman"/>
          <w:sz w:val="28"/>
          <w:szCs w:val="28"/>
        </w:rPr>
        <w:t>Коныпского сельского поселения Кирово-Чепецкого района Кировской области</w:t>
      </w:r>
      <w:r w:rsidR="002F0A3B"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w:t>
      </w:r>
      <w:proofErr w:type="gramEnd"/>
      <w:r w:rsidRPr="00F47DE2">
        <w:rPr>
          <w:rFonts w:ascii="Times New Roman" w:hAnsi="Times New Roman" w:cs="Times New Roman"/>
          <w:sz w:val="28"/>
          <w:szCs w:val="28"/>
        </w:rPr>
        <w:t xml:space="preserve">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2F0A3B">
      <w:headerReference w:type="default" r:id="rId10"/>
      <w:footerReference w:type="default" r:id="rId11"/>
      <w:footnotePr>
        <w:numFmt w:val="chicago"/>
      </w:footnotePr>
      <w:pgSz w:w="11906" w:h="16838"/>
      <w:pgMar w:top="851"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AC" w:rsidRDefault="00C254AC" w:rsidP="00072C5F">
      <w:r>
        <w:separator/>
      </w:r>
    </w:p>
  </w:endnote>
  <w:endnote w:type="continuationSeparator" w:id="0">
    <w:p w:rsidR="00C254AC" w:rsidRDefault="00C254AC"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AC" w:rsidRDefault="00C254AC" w:rsidP="00072C5F">
      <w:r>
        <w:separator/>
      </w:r>
    </w:p>
  </w:footnote>
  <w:footnote w:type="continuationSeparator" w:id="0">
    <w:p w:rsidR="00C254AC" w:rsidRDefault="00C254AC"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2E5170" w:rsidRDefault="006879DC">
        <w:pPr>
          <w:pStyle w:val="a8"/>
          <w:jc w:val="center"/>
        </w:pPr>
        <w:r>
          <w:fldChar w:fldCharType="begin"/>
        </w:r>
        <w:r>
          <w:instrText xml:space="preserve"> PAGE   \* MERGEFORMAT </w:instrText>
        </w:r>
        <w:r>
          <w:fldChar w:fldCharType="separate"/>
        </w:r>
        <w:r w:rsidR="004D0BBC">
          <w:rPr>
            <w:noProof/>
          </w:rPr>
          <w:t>9</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6FC6"/>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0A3B"/>
    <w:rsid w:val="002F1761"/>
    <w:rsid w:val="002F1A1E"/>
    <w:rsid w:val="002F1B0B"/>
    <w:rsid w:val="002F2BD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6F55"/>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0B72"/>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079A"/>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038A"/>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0BBC"/>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879DC"/>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678"/>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407C"/>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C65CF"/>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484F"/>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2EC3"/>
    <w:rsid w:val="00BF4164"/>
    <w:rsid w:val="00BF5D72"/>
    <w:rsid w:val="00BF7682"/>
    <w:rsid w:val="00C05834"/>
    <w:rsid w:val="00C06C20"/>
    <w:rsid w:val="00C07832"/>
    <w:rsid w:val="00C11739"/>
    <w:rsid w:val="00C1270D"/>
    <w:rsid w:val="00C17153"/>
    <w:rsid w:val="00C2080C"/>
    <w:rsid w:val="00C231F6"/>
    <w:rsid w:val="00C254AC"/>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2A9"/>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4609"/>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903370642">
      <w:bodyDiv w:val="1"/>
      <w:marLeft w:val="0"/>
      <w:marRight w:val="0"/>
      <w:marTop w:val="0"/>
      <w:marBottom w:val="0"/>
      <w:divBdr>
        <w:top w:val="none" w:sz="0" w:space="0" w:color="auto"/>
        <w:left w:val="none" w:sz="0" w:space="0" w:color="auto"/>
        <w:bottom w:val="none" w:sz="0" w:space="0" w:color="auto"/>
        <w:right w:val="none" w:sz="0" w:space="0" w:color="auto"/>
      </w:divBdr>
    </w:div>
    <w:div w:id="141782722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nyp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7E63C-46DE-42BD-8A96-DB6F1151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Pages>
  <Words>2150</Words>
  <Characters>12255</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о доходах, об имуществе и обязательствах имущественного характера</vt:lpstr>
      <vt:lpstr>    </vt:lpstr>
      <vt:lpstr>    </vt:lpstr>
      <vt:lpstr>    __________</vt:lpstr>
    </vt:vector>
  </TitlesOfParts>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Admin</cp:lastModifiedBy>
  <cp:revision>244</cp:revision>
  <cp:lastPrinted>2023-05-10T13:54:00Z</cp:lastPrinted>
  <dcterms:created xsi:type="dcterms:W3CDTF">2022-07-13T15:14:00Z</dcterms:created>
  <dcterms:modified xsi:type="dcterms:W3CDTF">2023-05-10T13:57:00Z</dcterms:modified>
</cp:coreProperties>
</file>