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6B" w:rsidRDefault="00B73B6B" w:rsidP="00B73B6B"/>
    <w:p w:rsidR="00B73B6B" w:rsidRDefault="00B73B6B" w:rsidP="00B73B6B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5439" wp14:editId="7EF3EB17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B6B" w:rsidRDefault="00B73B6B" w:rsidP="00B73B6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DoVcDG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B73B6B" w:rsidRDefault="00B73B6B" w:rsidP="00B73B6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6E8ED022" wp14:editId="77D38F13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B73B6B" w:rsidTr="00176DE6">
        <w:trPr>
          <w:cantSplit/>
          <w:trHeight w:hRule="exact" w:val="340"/>
        </w:trPr>
        <w:tc>
          <w:tcPr>
            <w:tcW w:w="3969" w:type="dxa"/>
            <w:gridSpan w:val="3"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B73B6B" w:rsidRDefault="00B73B6B" w:rsidP="00176DE6">
            <w:pPr>
              <w:spacing w:after="0"/>
            </w:pPr>
          </w:p>
        </w:tc>
      </w:tr>
      <w:tr w:rsidR="00B73B6B" w:rsidTr="00176DE6">
        <w:trPr>
          <w:trHeight w:val="1883"/>
        </w:trPr>
        <w:tc>
          <w:tcPr>
            <w:tcW w:w="9120" w:type="dxa"/>
            <w:gridSpan w:val="7"/>
            <w:hideMark/>
          </w:tcPr>
          <w:p w:rsidR="00B73B6B" w:rsidRDefault="00B73B6B" w:rsidP="00176DE6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B73B6B" w:rsidRDefault="00B73B6B" w:rsidP="00176DE6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B73B6B" w:rsidTr="00176DE6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3B6B" w:rsidRDefault="00180925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3B6B" w:rsidRDefault="00180925" w:rsidP="00D90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B73B6B" w:rsidTr="00176DE6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B73B6B" w:rsidRDefault="00B73B6B" w:rsidP="00B73B6B">
      <w:pPr>
        <w:tabs>
          <w:tab w:val="left" w:pos="5670"/>
          <w:tab w:val="left" w:pos="9639"/>
        </w:tabs>
        <w:spacing w:after="0" w:line="240" w:lineRule="auto"/>
        <w:ind w:right="2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B6B" w:rsidRDefault="00B73B6B" w:rsidP="00B73B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работы по обеспечению пожарной безопасности </w:t>
      </w:r>
    </w:p>
    <w:p w:rsidR="00B73B6B" w:rsidRDefault="00B73B6B" w:rsidP="00D902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муниципального образования Коныпское сельское поселе</w:t>
      </w:r>
      <w:r w:rsidR="00066257">
        <w:rPr>
          <w:rFonts w:ascii="Times New Roman" w:eastAsia="Times New Roman" w:hAnsi="Times New Roman"/>
          <w:b/>
          <w:sz w:val="28"/>
          <w:szCs w:val="28"/>
          <w:lang w:eastAsia="ru-RU"/>
        </w:rPr>
        <w:t>ние в весенне-летний период 202</w:t>
      </w:r>
      <w:r w:rsidR="0018092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B73B6B" w:rsidRDefault="00B73B6B" w:rsidP="00B73B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62D8" w:rsidRDefault="000962D8" w:rsidP="00B73B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B6B" w:rsidRDefault="00B73B6B" w:rsidP="0096633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Лесным кодексом Российской Федерации, постановлением Правительства Российской Федерации от 30.06.2007 № 417 «Об утверждении правил пожарной безопасности в лесах», в целях организации работы по обеспечению пожарной безопасности на территории муниципального образования Коныпское сельское поселе</w:t>
      </w:r>
      <w:r w:rsidR="000962D8">
        <w:rPr>
          <w:rFonts w:ascii="Times New Roman" w:eastAsia="Times New Roman" w:hAnsi="Times New Roman"/>
          <w:sz w:val="28"/>
          <w:szCs w:val="28"/>
          <w:lang w:eastAsia="ru-RU"/>
        </w:rPr>
        <w:t>ние в весенне-летний период 202</w:t>
      </w:r>
      <w:r w:rsidR="001809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администрация Коныпского сельского поселения Кирово-Чепецкого района Кировской области ПОСТАНОВЛЯЕТ:</w:t>
      </w:r>
      <w:proofErr w:type="gramEnd"/>
    </w:p>
    <w:p w:rsidR="00B73B6B" w:rsidRDefault="00B73B6B" w:rsidP="000962D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План мероприятий по обеспечению пожарной безопасности на территории муниципального образования Коныпское сельское поселе</w:t>
      </w:r>
      <w:r w:rsidR="00066257">
        <w:rPr>
          <w:rFonts w:ascii="Times New Roman" w:eastAsia="Times New Roman" w:hAnsi="Times New Roman"/>
          <w:sz w:val="28"/>
          <w:szCs w:val="28"/>
          <w:lang w:eastAsia="ru-RU"/>
        </w:rPr>
        <w:t>ние в весенне-летний период 202</w:t>
      </w:r>
      <w:r w:rsidR="001809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приложению.</w:t>
      </w:r>
    </w:p>
    <w:p w:rsidR="00B73B6B" w:rsidRDefault="00B73B6B" w:rsidP="000962D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3B50DB" w:rsidRPr="003B50D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информационном бюллетене в приложении к газете «Коныпский вестник»</w:t>
      </w:r>
      <w:r w:rsidR="003B5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B6B" w:rsidRDefault="00B73B6B" w:rsidP="000962D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A7284" w:rsidRDefault="00EA7284"/>
    <w:p w:rsidR="00B73B6B" w:rsidRDefault="00B73B6B"/>
    <w:p w:rsidR="00B73B6B" w:rsidRPr="00040836" w:rsidRDefault="00B73B6B" w:rsidP="00B73B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0836">
        <w:rPr>
          <w:rFonts w:ascii="Times New Roman" w:eastAsia="Times New Roman" w:hAnsi="Times New Roman"/>
          <w:sz w:val="28"/>
          <w:szCs w:val="20"/>
          <w:lang w:eastAsia="ru-RU"/>
        </w:rPr>
        <w:t>Глава</w:t>
      </w:r>
    </w:p>
    <w:p w:rsidR="00B73B6B" w:rsidRPr="00040836" w:rsidRDefault="00B73B6B" w:rsidP="00B73B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0836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B73B6B" w:rsidRPr="00040836" w:rsidRDefault="00B73B6B" w:rsidP="00B73B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0836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B73B6B" w:rsidRPr="00040836" w:rsidRDefault="00B73B6B" w:rsidP="003B50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0836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</w:t>
      </w:r>
      <w:r w:rsidR="001F4BE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bookmarkStart w:id="0" w:name="_GoBack"/>
      <w:bookmarkEnd w:id="0"/>
      <w:r w:rsidRPr="0004083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902A5">
        <w:rPr>
          <w:rFonts w:ascii="Times New Roman" w:eastAsia="Times New Roman" w:hAnsi="Times New Roman"/>
          <w:sz w:val="28"/>
          <w:szCs w:val="20"/>
          <w:lang w:eastAsia="ru-RU"/>
        </w:rPr>
        <w:t>Я. В. Холодцова</w:t>
      </w:r>
    </w:p>
    <w:p w:rsidR="00B73B6B" w:rsidRPr="00040836" w:rsidRDefault="00B73B6B" w:rsidP="00B73B6B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083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ПОДГОТОВЛЕНО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970"/>
        <w:gridCol w:w="1843"/>
      </w:tblGrid>
      <w:tr w:rsidR="00B73B6B" w:rsidRPr="00040836" w:rsidTr="008A4919">
        <w:tc>
          <w:tcPr>
            <w:tcW w:w="4535" w:type="dxa"/>
            <w:vAlign w:val="bottom"/>
            <w:hideMark/>
          </w:tcPr>
          <w:p w:rsidR="00B73B6B" w:rsidRPr="00040836" w:rsidRDefault="00B73B6B" w:rsidP="00176D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083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B73B6B" w:rsidRPr="00040836" w:rsidRDefault="00B73B6B" w:rsidP="008A4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4083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Кировской области       </w:t>
            </w:r>
          </w:p>
        </w:tc>
        <w:tc>
          <w:tcPr>
            <w:tcW w:w="3970" w:type="dxa"/>
            <w:vAlign w:val="bottom"/>
          </w:tcPr>
          <w:p w:rsidR="00B73B6B" w:rsidRPr="00040836" w:rsidRDefault="008A4919" w:rsidP="00176D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Л.Ф. Титова</w:t>
            </w:r>
            <w:r w:rsidRPr="0004083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B73B6B" w:rsidRPr="00040836" w:rsidRDefault="00B73B6B" w:rsidP="00176DE6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B73B6B" w:rsidRPr="00040836" w:rsidRDefault="00B73B6B" w:rsidP="00B73B6B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040836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Default="00B73B6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2D8" w:rsidRDefault="000962D8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0DB" w:rsidRDefault="003B50D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0DB" w:rsidRDefault="003B50DB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2D8" w:rsidRPr="00040836" w:rsidRDefault="000962D8" w:rsidP="00B73B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6B" w:rsidRPr="00180925" w:rsidRDefault="003B50DB" w:rsidP="00B73B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0925">
        <w:rPr>
          <w:rFonts w:ascii="Times New Roman" w:eastAsia="Times New Roman" w:hAnsi="Times New Roman"/>
          <w:sz w:val="20"/>
          <w:szCs w:val="20"/>
          <w:lang w:eastAsia="ru-RU"/>
        </w:rPr>
        <w:t>Разослать: Дело,</w:t>
      </w:r>
      <w:r w:rsidR="00B73B6B" w:rsidRPr="0018092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прокуратура</w:t>
      </w:r>
    </w:p>
    <w:p w:rsidR="00180925" w:rsidRDefault="00D902A5" w:rsidP="000962D8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180925">
        <w:rPr>
          <w:rFonts w:ascii="Times New Roman" w:eastAsia="Times New Roman" w:hAnsi="Times New Roman"/>
          <w:sz w:val="20"/>
          <w:szCs w:val="20"/>
          <w:lang w:eastAsia="ru-RU"/>
        </w:rPr>
        <w:t>Титова Лариса Федоровна</w:t>
      </w:r>
      <w:r w:rsidR="000962D8" w:rsidRPr="0018092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B73B6B" w:rsidRPr="00180925">
        <w:rPr>
          <w:rFonts w:ascii="Times New Roman" w:eastAsia="Times New Roman" w:hAnsi="Times New Roman"/>
          <w:sz w:val="20"/>
          <w:szCs w:val="20"/>
          <w:lang w:eastAsia="ru-RU"/>
        </w:rPr>
        <w:t>8 (83361) 79-336</w:t>
      </w:r>
      <w:r w:rsidR="00B73B6B" w:rsidRPr="0004083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</w:t>
      </w:r>
    </w:p>
    <w:p w:rsidR="00B73B6B" w:rsidRPr="000962D8" w:rsidRDefault="00B73B6B" w:rsidP="000962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83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lang w:eastAsia="ru-RU"/>
        </w:rPr>
        <w:t>ПРИЛОЖЕНИЕ</w:t>
      </w: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УТВЕРЖДЕН</w:t>
      </w: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Постановлением администрации</w:t>
      </w: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Коныпского сельского поселения</w:t>
      </w: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Кирово-Чепецкого района </w:t>
      </w:r>
    </w:p>
    <w:p w:rsidR="00B73B6B" w:rsidRDefault="00B73B6B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Кировской области </w:t>
      </w:r>
    </w:p>
    <w:p w:rsidR="00B73B6B" w:rsidRDefault="00066257" w:rsidP="00B73B6B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</w:t>
      </w:r>
      <w:r w:rsidR="00180925">
        <w:rPr>
          <w:rFonts w:ascii="Times New Roman" w:eastAsia="Times New Roman" w:hAnsi="Times New Roman"/>
          <w:sz w:val="24"/>
          <w:szCs w:val="24"/>
          <w:lang w:eastAsia="ru-RU"/>
        </w:rPr>
        <w:t>22.03.2024 № 19</w:t>
      </w:r>
    </w:p>
    <w:p w:rsidR="00B73B6B" w:rsidRDefault="00B73B6B" w:rsidP="00B73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B6B" w:rsidRDefault="00B73B6B" w:rsidP="00B73B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B6B" w:rsidRDefault="00B73B6B" w:rsidP="00B73B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</w:p>
    <w:p w:rsidR="000962D8" w:rsidRDefault="000962D8" w:rsidP="000962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62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обеспечению пожарной безопасности на территории муниципального образования Коныпское сельское поселение </w:t>
      </w:r>
    </w:p>
    <w:p w:rsidR="00B73B6B" w:rsidRDefault="00066257" w:rsidP="000962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весенне-летний период 202</w:t>
      </w:r>
      <w:r w:rsidR="001809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0962D8" w:rsidRPr="000962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0962D8" w:rsidRDefault="000962D8" w:rsidP="00B73B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62D8" w:rsidRDefault="000962D8" w:rsidP="00B73B6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734"/>
        <w:gridCol w:w="1816"/>
        <w:gridCol w:w="2378"/>
      </w:tblGrid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Срок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Ответственный за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выполнение 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Уточнить планы по тушению лесных пожаров на территории муниципального образования Коныпское сельское поселение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Кирово-Чепецкий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лесной отдел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СПК «Конып»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ЖКХ «Конып»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Уточнить перечень земельных участков с лесными массивами, древесно-кустарниковой растительностью, и занятых садоводческими обществами с указанием собственников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Рекомендовать привести имеющуюся пожарную и приспособленную для тушения пожаров технику в исправное состояние. Создать необходимый запас ГСМ для тушения пожаров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015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Руководители: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СПК «Конып»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согласованию),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ЖКХ «Конып»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проверку укомплектованности противопожарных формирований, привлекаемых для тушения пожаров личным составом, техникой и пожарно-техническим инвентарем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Руководители: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СПК «Конып»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ЖКХ «Конып»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дополнительных запасов воды для целей пожаротушения возле индивидуальных жилых домов, в садоводческих обществах, расположенных вблизи лесных массивов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течение весенне-летнего периода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Собственники помещений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ремонт неисправных противопожарных водоисточников, а также оборудование в сельских населенных пунктах пожарных пирсов (подъездов) к имеющимся открытым водоемам, находящимся в муниципальной собственности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01.06.202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Собственники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противопожарных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водоисточников 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 администрация сельского поселения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проведение работ по опашке населенных пунктов, к которым примыкают лесные массивы, вырубке сухостоя  и созданию противопожарных минерализованных полос на границах населенных пунктов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15.05.202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Кирово-Чепецкий лесной отдел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работ по очистке территорий населенных пунктов и противопожарных разрывов между населенными пунктами и лесными массивами от горючего мусора и сухой растительности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01.06.202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сельского поселения; уполномоченные ТОС 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Рекомендовать руководителям предприятий, отвечающим за воздушные линии электропередач, привести полосы отчуждения в соответствие с требованиями Правил устройства электроустановок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15.05.202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Руководители предприятий </w:t>
            </w:r>
          </w:p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73B6B" w:rsidTr="004772F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Определить порядок оповещения жителей сельских населенных пунктов о пожаре, прибытия и действия при пожаре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066257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15.05.202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6B" w:rsidRDefault="00B73B6B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772FC" w:rsidRP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P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Вести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исправной телефонной связью в населенных пунктах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P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Уполномоченные ТОС </w:t>
            </w:r>
          </w:p>
          <w:p w:rsidR="004772FC" w:rsidRP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Проводить работу по сносу бесхозяйных и заброшенных строений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сельского поселения; собственники помещений 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Информировать население о складывающейся пожароопасной обстановке через средства массовой информации и собрания граждан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осложнении пожароопасной обстановки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сельского поселения; отдел надзорной деятельности Кирово-Чепецкого района 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распространение «Памятки по действиям в условиях пожара» среди жителей сельских населенных пунктов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сельского поселения; отдел надзорной деятельности Кирово-Чепецкого района 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установку аншлагов в местах массового отдыха населения в населенных пунктах, примыкающим к лесным массивам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01.06.202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сельского поселения; 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Кирово-Чепецкий лесной отдел 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работу по заключению договоров с организациями по привлечению для тушения лесных пожаров работников и техники в соответствии с планом привлечения сил и сре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тушения лесных пожаров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СПК «Конып»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ЖКХ «Конып»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Кирово-Чепецкий лесной отдел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Рассматривать на комиссиях по предупреждению и ликвидации ЧС и обеспечению пожарной безопасности вопросы противопожарного состояния объектов и жилого фонда с заслушиванием руководителей предприятий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015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Создать резерв материальных ресурсов, необходимых для ликвидации ЧС, связанных с природными пожарами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Установить в населенных пунктах звуковую сигнализацию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E8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01.05.202</w:t>
            </w:r>
            <w:r w:rsidR="00E836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сбор, обобщение и анализ информации о пожарной обстановке на территории МО Коныпское сельское поселение и обеспечить доведение информации до заинтересованных лиц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015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надзорной деятельности Кирово-Чепецкого района </w:t>
            </w:r>
          </w:p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согласованию); администрация сельского поселения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Разработать график дежу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рств чл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енов ДПД при технике круглосуточно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апреля по октябрь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4772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СПК «Конып»</w:t>
            </w:r>
            <w:r w:rsidR="00DB30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30E4" w:rsidRPr="004772FC" w:rsidRDefault="00DB30E4" w:rsidP="004772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соглосованию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772FC" w:rsidTr="00571BD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Привлечение добровольцев для тушения природных пожаров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FC" w:rsidRDefault="004772FC" w:rsidP="00176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B73B6B" w:rsidRDefault="00B73B6B"/>
    <w:p w:rsidR="00B73B6B" w:rsidRDefault="00B73B6B"/>
    <w:p w:rsidR="00B73B6B" w:rsidRDefault="00B73B6B"/>
    <w:sectPr w:rsidR="00B73B6B" w:rsidSect="000962D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B"/>
    <w:rsid w:val="000157A4"/>
    <w:rsid w:val="00066257"/>
    <w:rsid w:val="000962D8"/>
    <w:rsid w:val="00180925"/>
    <w:rsid w:val="001F4BEB"/>
    <w:rsid w:val="00344D9A"/>
    <w:rsid w:val="003B50DB"/>
    <w:rsid w:val="004772FC"/>
    <w:rsid w:val="005D40FE"/>
    <w:rsid w:val="008A4919"/>
    <w:rsid w:val="0096633B"/>
    <w:rsid w:val="00AC5590"/>
    <w:rsid w:val="00B73B6B"/>
    <w:rsid w:val="00D902A5"/>
    <w:rsid w:val="00DB30E4"/>
    <w:rsid w:val="00DE19F3"/>
    <w:rsid w:val="00DF533A"/>
    <w:rsid w:val="00E5377D"/>
    <w:rsid w:val="00E8368D"/>
    <w:rsid w:val="00E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2024-04-03T08:14:00Z</cp:lastPrinted>
  <dcterms:created xsi:type="dcterms:W3CDTF">2020-04-08T07:55:00Z</dcterms:created>
  <dcterms:modified xsi:type="dcterms:W3CDTF">2024-04-03T08:17:00Z</dcterms:modified>
</cp:coreProperties>
</file>